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1328" w14:textId="77777777" w:rsidR="00781CDB" w:rsidRPr="00FB371C" w:rsidRDefault="00781CDB" w:rsidP="00781CDB">
      <w:pPr>
        <w:rPr>
          <w:b/>
          <w:bCs/>
          <w:color w:val="C00000"/>
        </w:rPr>
      </w:pPr>
      <w:r w:rsidRPr="00FB371C">
        <w:rPr>
          <w:b/>
          <w:bCs/>
          <w:color w:val="C00000"/>
        </w:rPr>
        <w:t>Fall 1: Es gibt nur einen Betrieb, der damit auch das Unternehmen darstellt</w:t>
      </w:r>
    </w:p>
    <w:p w14:paraId="5DCFEB0D" w14:textId="77777777" w:rsidR="00781CDB" w:rsidRDefault="00781CDB" w:rsidP="00781CDB">
      <w:pPr>
        <w:rPr>
          <w:b/>
          <w:bCs/>
        </w:rPr>
      </w:pPr>
    </w:p>
    <w:p w14:paraId="0C7945F1" w14:textId="77777777" w:rsidR="00781CDB" w:rsidRPr="007B2C8F" w:rsidRDefault="00781CDB" w:rsidP="00781CDB">
      <w:pPr>
        <w:rPr>
          <w:b/>
          <w:bCs/>
        </w:rPr>
      </w:pPr>
      <w:r w:rsidRPr="007B2C8F">
        <w:rPr>
          <w:b/>
          <w:bCs/>
        </w:rPr>
        <w:t xml:space="preserve">Formulierungsvorschlag für </w:t>
      </w:r>
      <w:r>
        <w:rPr>
          <w:b/>
          <w:bCs/>
        </w:rPr>
        <w:t>Ihre</w:t>
      </w:r>
      <w:r w:rsidRPr="007B2C8F">
        <w:rPr>
          <w:b/>
          <w:bCs/>
        </w:rPr>
        <w:t xml:space="preserve"> </w:t>
      </w:r>
      <w:commentRangeStart w:id="0"/>
      <w:r w:rsidRPr="007B2C8F">
        <w:rPr>
          <w:b/>
          <w:bCs/>
        </w:rPr>
        <w:t>Tagesordnung</w:t>
      </w:r>
      <w:commentRangeEnd w:id="0"/>
      <w:r w:rsidR="00D05E30">
        <w:rPr>
          <w:rStyle w:val="Kommentarzeichen"/>
        </w:rPr>
        <w:commentReference w:id="0"/>
      </w:r>
      <w:r w:rsidRPr="007B2C8F">
        <w:rPr>
          <w:b/>
          <w:bCs/>
        </w:rPr>
        <w:t>:</w:t>
      </w:r>
    </w:p>
    <w:p w14:paraId="237CD777" w14:textId="77777777" w:rsidR="00781CDB" w:rsidRDefault="00781CDB" w:rsidP="00781CDB"/>
    <w:p w14:paraId="0762AA74" w14:textId="5BBD7CC0" w:rsidR="00781CDB" w:rsidRDefault="00781CDB" w:rsidP="00781CDB">
      <w:r>
        <w:t xml:space="preserve">TOP </w:t>
      </w:r>
      <w:r w:rsidR="00A66D1A">
        <w:t>1</w:t>
      </w:r>
      <w:r>
        <w:t xml:space="preserve">: Bildung eines Wirtschaftsausschusses nach </w:t>
      </w:r>
      <w:r w:rsidRPr="00781CDB">
        <w:t>§ 106 (1) BetrVG</w:t>
      </w:r>
    </w:p>
    <w:p w14:paraId="66EFF125" w14:textId="77777777" w:rsidR="00781CDB" w:rsidRDefault="00781CDB" w:rsidP="00781CDB"/>
    <w:p w14:paraId="1EFF3911" w14:textId="35048BCA" w:rsidR="00885E46" w:rsidRDefault="00885E46" w:rsidP="00781CDB">
      <w:r>
        <w:t xml:space="preserve">TOP </w:t>
      </w:r>
      <w:r w:rsidR="00A66D1A">
        <w:t>2</w:t>
      </w:r>
      <w:r>
        <w:t xml:space="preserve">: Bestimmung der Mitglieder des Wirtschaftsausschusses nach § 107 (2) </w:t>
      </w:r>
      <w:commentRangeStart w:id="1"/>
      <w:r>
        <w:t>BetrVG</w:t>
      </w:r>
      <w:commentRangeEnd w:id="1"/>
      <w:r w:rsidR="00E0004D">
        <w:rPr>
          <w:rStyle w:val="Kommentarzeichen"/>
        </w:rPr>
        <w:commentReference w:id="1"/>
      </w:r>
    </w:p>
    <w:p w14:paraId="373C293A" w14:textId="77777777" w:rsidR="003F4194" w:rsidRDefault="003F4194" w:rsidP="00781CDB"/>
    <w:p w14:paraId="038A349F" w14:textId="1BC42D20" w:rsidR="003F4194" w:rsidRDefault="003F4194" w:rsidP="00781CDB">
      <w:r>
        <w:t>TOP 3: Bestimmung der Ersatzmitglieder des Wirtschaftsausschusses</w:t>
      </w:r>
    </w:p>
    <w:p w14:paraId="167572F6" w14:textId="77777777" w:rsidR="00885E46" w:rsidRDefault="00885E46" w:rsidP="00781CDB"/>
    <w:p w14:paraId="707B3D04" w14:textId="77777777" w:rsidR="008E7789" w:rsidRDefault="008E7789" w:rsidP="00781CDB"/>
    <w:p w14:paraId="1E030876" w14:textId="77777777" w:rsidR="00781CDB" w:rsidRPr="007B2C8F" w:rsidRDefault="00781CDB" w:rsidP="00781CDB">
      <w:pPr>
        <w:rPr>
          <w:b/>
          <w:bCs/>
        </w:rPr>
      </w:pPr>
      <w:r w:rsidRPr="007B2C8F">
        <w:rPr>
          <w:b/>
          <w:bCs/>
        </w:rPr>
        <w:t xml:space="preserve">Formulierungsvorschlag für </w:t>
      </w:r>
      <w:r>
        <w:rPr>
          <w:b/>
          <w:bCs/>
        </w:rPr>
        <w:t>Ihren</w:t>
      </w:r>
      <w:r w:rsidRPr="007B2C8F">
        <w:rPr>
          <w:b/>
          <w:bCs/>
        </w:rPr>
        <w:t xml:space="preserve"> Beschluss im Protokoll: </w:t>
      </w:r>
    </w:p>
    <w:p w14:paraId="75685F8B" w14:textId="77777777" w:rsidR="00781CDB" w:rsidRDefault="00781CDB" w:rsidP="00781CDB"/>
    <w:p w14:paraId="40265F0B" w14:textId="00AED670" w:rsidR="00781CDB" w:rsidRDefault="00212022" w:rsidP="00781CDB">
      <w:r>
        <w:t xml:space="preserve">TOP </w:t>
      </w:r>
      <w:r w:rsidR="00A66D1A">
        <w:t>1</w:t>
      </w:r>
      <w:r>
        <w:t xml:space="preserve">: </w:t>
      </w:r>
      <w:r w:rsidR="00781CDB">
        <w:t xml:space="preserve">Der Betriebsrat der _________________________ </w:t>
      </w:r>
      <w:r w:rsidR="00781CDB" w:rsidRPr="008B10C8">
        <w:rPr>
          <w:i/>
          <w:iCs/>
          <w:color w:val="A6A6A6" w:themeColor="background1" w:themeShade="A6"/>
        </w:rPr>
        <w:t>(Unternehmensbezeichnung)</w:t>
      </w:r>
      <w:r w:rsidR="00781CDB">
        <w:t xml:space="preserve"> bildet nach </w:t>
      </w:r>
      <w:r w:rsidR="00781CDB" w:rsidRPr="00781CDB">
        <w:t>§ 106 (1) BetrVG</w:t>
      </w:r>
      <w:r w:rsidR="00781CDB">
        <w:t xml:space="preserve"> einen Wirtschaftsausschuss, dem ____ Mitglieder </w:t>
      </w:r>
      <w:r w:rsidR="00781CDB" w:rsidRPr="008B10C8">
        <w:rPr>
          <w:i/>
          <w:iCs/>
          <w:color w:val="A6A6A6" w:themeColor="background1" w:themeShade="A6"/>
        </w:rPr>
        <w:t>(Anzahl angeben)</w:t>
      </w:r>
      <w:r w:rsidR="00781CDB">
        <w:t xml:space="preserve"> angehören.</w:t>
      </w:r>
      <w:r w:rsidR="00FF044D">
        <w:t xml:space="preserve"> </w:t>
      </w:r>
      <w:r w:rsidR="00625217">
        <w:t xml:space="preserve">Ersatzmitglieder sollen nicht / ebenso </w:t>
      </w:r>
      <w:r w:rsidR="00625217" w:rsidRPr="008B10C8">
        <w:rPr>
          <w:i/>
          <w:iCs/>
          <w:color w:val="A6A6A6" w:themeColor="background1" w:themeShade="A6"/>
        </w:rPr>
        <w:t>(Auswahl)</w:t>
      </w:r>
      <w:r w:rsidR="00625217">
        <w:t xml:space="preserve"> bestimmt werden.</w:t>
      </w:r>
    </w:p>
    <w:p w14:paraId="1B18F31A" w14:textId="77777777" w:rsidR="00781CDB" w:rsidRDefault="00781CDB" w:rsidP="00781CDB"/>
    <w:p w14:paraId="01F7ADD2" w14:textId="116DED76" w:rsidR="0097166C" w:rsidRPr="00FC7D6D" w:rsidRDefault="0097166C" w:rsidP="00781CDB">
      <w:r w:rsidRPr="00FC7D6D">
        <w:t>Ergebnis der Abstimmung</w:t>
      </w:r>
      <w:r w:rsidR="00304244" w:rsidRPr="00FC7D6D">
        <w:t xml:space="preserve">: </w:t>
      </w:r>
    </w:p>
    <w:p w14:paraId="2C016005" w14:textId="77777777" w:rsidR="0097166C" w:rsidRDefault="0097166C" w:rsidP="00781CDB"/>
    <w:p w14:paraId="41EF541F" w14:textId="4EC7A98C" w:rsidR="00212022" w:rsidRDefault="00212022" w:rsidP="00781CDB">
      <w:r>
        <w:t xml:space="preserve">TOP </w:t>
      </w:r>
      <w:r w:rsidR="00A66D1A">
        <w:t>2</w:t>
      </w:r>
      <w:r>
        <w:t>: Bestimmung der Mitglieder des Wirtschaftsausschusses nach § 107 (2) BetrVG</w:t>
      </w:r>
      <w:r w:rsidR="00195CB2">
        <w:t>:</w:t>
      </w:r>
    </w:p>
    <w:p w14:paraId="4153A52F" w14:textId="77777777" w:rsidR="00195CB2" w:rsidRDefault="00195CB2" w:rsidP="00781CDB"/>
    <w:p w14:paraId="2732F893" w14:textId="1AFF0F65" w:rsidR="00781CDB" w:rsidRDefault="00781CDB" w:rsidP="00781CDB">
      <w:r>
        <w:t xml:space="preserve">Zu Mitgliedern im Wirtschaftsausschuss </w:t>
      </w:r>
      <w:r w:rsidR="00195CB2">
        <w:t>wurden</w:t>
      </w:r>
      <w:r>
        <w:t xml:space="preserve"> </w:t>
      </w:r>
      <w:commentRangeStart w:id="2"/>
      <w:r>
        <w:t>bestimmt</w:t>
      </w:r>
      <w:commentRangeEnd w:id="2"/>
      <w:r w:rsidR="007B5386">
        <w:rPr>
          <w:rStyle w:val="Kommentarzeichen"/>
        </w:rPr>
        <w:commentReference w:id="2"/>
      </w:r>
      <w:r>
        <w:t>:</w:t>
      </w:r>
    </w:p>
    <w:p w14:paraId="6976E7DB" w14:textId="7D16F3E7" w:rsidR="00781CDB" w:rsidRDefault="00781CDB" w:rsidP="00781CDB">
      <w:r>
        <w:t xml:space="preserve">________________________ </w:t>
      </w:r>
      <w:r w:rsidRPr="008B10C8">
        <w:rPr>
          <w:i/>
          <w:iCs/>
          <w:color w:val="A6A6A6" w:themeColor="background1" w:themeShade="A6"/>
        </w:rPr>
        <w:t>(Name, Vorname)</w:t>
      </w:r>
      <w:r w:rsidR="008012C7" w:rsidRPr="00FC7D6D">
        <w:t xml:space="preserve"> </w:t>
      </w:r>
    </w:p>
    <w:p w14:paraId="17BCD435" w14:textId="3F994A6F" w:rsidR="008012C7" w:rsidRPr="00FC7D6D" w:rsidRDefault="00781CDB" w:rsidP="008012C7">
      <w:r>
        <w:t xml:space="preserve">________________________ </w:t>
      </w:r>
      <w:r w:rsidRPr="008B10C8">
        <w:rPr>
          <w:color w:val="A6A6A6" w:themeColor="background1" w:themeShade="A6"/>
        </w:rPr>
        <w:t>(</w:t>
      </w:r>
      <w:r w:rsidRPr="008B10C8">
        <w:rPr>
          <w:i/>
          <w:iCs/>
          <w:color w:val="A6A6A6" w:themeColor="background1" w:themeShade="A6"/>
        </w:rPr>
        <w:t>Name, Vorname</w:t>
      </w:r>
      <w:r w:rsidR="008012C7">
        <w:rPr>
          <w:i/>
          <w:iCs/>
          <w:color w:val="A6A6A6" w:themeColor="background1" w:themeShade="A6"/>
        </w:rPr>
        <w:t>)</w:t>
      </w:r>
      <w:r w:rsidR="008012C7" w:rsidRPr="00FC7D6D">
        <w:t xml:space="preserve"> </w:t>
      </w:r>
    </w:p>
    <w:p w14:paraId="3D5C9044" w14:textId="6CCAEAA9" w:rsidR="008012C7" w:rsidRPr="00FC7D6D" w:rsidRDefault="00781CDB" w:rsidP="008012C7">
      <w:r>
        <w:t xml:space="preserve">________________________ </w:t>
      </w:r>
      <w:r w:rsidRPr="008B10C8">
        <w:rPr>
          <w:color w:val="A6A6A6" w:themeColor="background1" w:themeShade="A6"/>
        </w:rPr>
        <w:t>(</w:t>
      </w:r>
      <w:r w:rsidRPr="008B10C8">
        <w:rPr>
          <w:i/>
          <w:iCs/>
          <w:color w:val="A6A6A6" w:themeColor="background1" w:themeShade="A6"/>
        </w:rPr>
        <w:t>Name, Vorname</w:t>
      </w:r>
      <w:r w:rsidR="008012C7">
        <w:rPr>
          <w:i/>
          <w:iCs/>
          <w:color w:val="A6A6A6" w:themeColor="background1" w:themeShade="A6"/>
        </w:rPr>
        <w:t>)</w:t>
      </w:r>
      <w:r w:rsidR="008012C7" w:rsidRPr="00FC7D6D">
        <w:t xml:space="preserve"> </w:t>
      </w:r>
    </w:p>
    <w:p w14:paraId="3129DAC5" w14:textId="77777777" w:rsidR="00781CDB" w:rsidRDefault="00781CDB" w:rsidP="00781CDB">
      <w:r>
        <w:t xml:space="preserve">________________________ </w:t>
      </w:r>
      <w:r w:rsidRPr="008B10C8">
        <w:rPr>
          <w:color w:val="A6A6A6" w:themeColor="background1" w:themeShade="A6"/>
        </w:rPr>
        <w:t>(</w:t>
      </w:r>
      <w:r w:rsidRPr="008B10C8">
        <w:rPr>
          <w:i/>
          <w:iCs/>
          <w:color w:val="A6A6A6" w:themeColor="background1" w:themeShade="A6"/>
        </w:rPr>
        <w:t>Name, Vorname)</w:t>
      </w:r>
    </w:p>
    <w:p w14:paraId="2DBA8EB6" w14:textId="77777777" w:rsidR="00781CDB" w:rsidRDefault="00781CDB" w:rsidP="00781CDB">
      <w:r>
        <w:t xml:space="preserve">________________________ </w:t>
      </w:r>
      <w:r w:rsidRPr="008B10C8">
        <w:rPr>
          <w:color w:val="A6A6A6" w:themeColor="background1" w:themeShade="A6"/>
        </w:rPr>
        <w:t>(</w:t>
      </w:r>
      <w:r w:rsidRPr="008B10C8">
        <w:rPr>
          <w:i/>
          <w:iCs/>
          <w:color w:val="A6A6A6" w:themeColor="background1" w:themeShade="A6"/>
        </w:rPr>
        <w:t>Name, Vorname</w:t>
      </w:r>
      <w:r>
        <w:rPr>
          <w:i/>
          <w:iCs/>
        </w:rPr>
        <w:t>)</w:t>
      </w:r>
    </w:p>
    <w:p w14:paraId="6901991B" w14:textId="77777777" w:rsidR="00781CDB" w:rsidRDefault="00781CDB" w:rsidP="00781CDB">
      <w:r>
        <w:t xml:space="preserve">________________________ </w:t>
      </w:r>
      <w:r w:rsidRPr="008B10C8">
        <w:rPr>
          <w:color w:val="A6A6A6" w:themeColor="background1" w:themeShade="A6"/>
        </w:rPr>
        <w:t>(</w:t>
      </w:r>
      <w:r w:rsidRPr="008B10C8">
        <w:rPr>
          <w:i/>
          <w:iCs/>
          <w:color w:val="A6A6A6" w:themeColor="background1" w:themeShade="A6"/>
        </w:rPr>
        <w:t>Name, Vorname)</w:t>
      </w:r>
    </w:p>
    <w:p w14:paraId="7D5B9B76" w14:textId="77777777" w:rsidR="00781CDB" w:rsidRDefault="00781CDB" w:rsidP="00781CDB">
      <w:r>
        <w:t xml:space="preserve">________________________ </w:t>
      </w:r>
      <w:r w:rsidRPr="008B10C8">
        <w:rPr>
          <w:color w:val="A6A6A6" w:themeColor="background1" w:themeShade="A6"/>
        </w:rPr>
        <w:t>(</w:t>
      </w:r>
      <w:r w:rsidRPr="008B10C8">
        <w:rPr>
          <w:i/>
          <w:iCs/>
          <w:color w:val="A6A6A6" w:themeColor="background1" w:themeShade="A6"/>
        </w:rPr>
        <w:t>Name, Vorname)</w:t>
      </w:r>
    </w:p>
    <w:p w14:paraId="69B2438A" w14:textId="77777777" w:rsidR="00FB371C" w:rsidRDefault="00FB371C" w:rsidP="00781CDB">
      <w:r>
        <w:br w:type="page"/>
      </w:r>
    </w:p>
    <w:p w14:paraId="38879352" w14:textId="39332D43" w:rsidR="00781CDB" w:rsidRDefault="0082232E" w:rsidP="00781CDB">
      <w:r>
        <w:lastRenderedPageBreak/>
        <w:t>TOP 3: Bestimmung der Ersatzmitglieder des Wirtschaftsausschusses</w:t>
      </w:r>
    </w:p>
    <w:p w14:paraId="0BAE84E2" w14:textId="77777777" w:rsidR="00FB371C" w:rsidRDefault="00FB371C" w:rsidP="00781CDB">
      <w:pPr>
        <w:rPr>
          <w:i/>
          <w:iCs/>
          <w:color w:val="A6A6A6" w:themeColor="background1" w:themeShade="A6"/>
        </w:rPr>
      </w:pPr>
    </w:p>
    <w:p w14:paraId="442B89A7" w14:textId="76D605EE" w:rsidR="00781CDB" w:rsidRPr="008B10C8" w:rsidRDefault="00781CDB" w:rsidP="00781CDB">
      <w:pPr>
        <w:rPr>
          <w:i/>
          <w:iCs/>
          <w:color w:val="A6A6A6" w:themeColor="background1" w:themeShade="A6"/>
        </w:rPr>
      </w:pPr>
      <w:r w:rsidRPr="008B10C8">
        <w:rPr>
          <w:i/>
          <w:iCs/>
          <w:color w:val="A6A6A6" w:themeColor="background1" w:themeShade="A6"/>
        </w:rPr>
        <w:t>Ersatzmitglieder Variante 1: Es besteht eine Liste mit Ersatzmitgliedern, eine Reihenfolge ist festzulegen.</w:t>
      </w:r>
    </w:p>
    <w:p w14:paraId="7AE8E1B4" w14:textId="77777777" w:rsidR="00781CDB" w:rsidRDefault="00781CDB" w:rsidP="00781CDB">
      <w:r>
        <w:t xml:space="preserve">Zu Ersatzmitgliedern wurden in der aufgeführten Reihenfolge folgende Personen </w:t>
      </w:r>
      <w:commentRangeStart w:id="3"/>
      <w:r>
        <w:t>bestimmt:</w:t>
      </w:r>
      <w:commentRangeEnd w:id="3"/>
      <w:r w:rsidR="00963695">
        <w:rPr>
          <w:rStyle w:val="Kommentarzeichen"/>
        </w:rPr>
        <w:commentReference w:id="3"/>
      </w:r>
    </w:p>
    <w:p w14:paraId="331C536B" w14:textId="77777777" w:rsidR="00781CDB" w:rsidRDefault="00781CDB" w:rsidP="00781CDB">
      <w:r>
        <w:t xml:space="preserve">1. </w:t>
      </w:r>
      <w:bookmarkStart w:id="4" w:name="_Hlk76642301"/>
      <w:r>
        <w:t xml:space="preserve">Ersatzmitglied: </w:t>
      </w:r>
      <w:bookmarkEnd w:id="4"/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Vorname)</w:t>
      </w:r>
    </w:p>
    <w:p w14:paraId="60B90224" w14:textId="77777777" w:rsidR="00781CDB" w:rsidRDefault="00781CDB" w:rsidP="00781CDB">
      <w:r>
        <w:t xml:space="preserve">2.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Vorname)</w:t>
      </w:r>
    </w:p>
    <w:p w14:paraId="349409DA" w14:textId="77777777" w:rsidR="00781CDB" w:rsidRDefault="00781CDB" w:rsidP="00781CDB">
      <w:r>
        <w:t xml:space="preserve">3.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Vorname)</w:t>
      </w:r>
    </w:p>
    <w:p w14:paraId="2E4AC3D1" w14:textId="77777777" w:rsidR="00781CDB" w:rsidRDefault="00781CDB" w:rsidP="00781CDB">
      <w:r>
        <w:t xml:space="preserve">4.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Vorname)</w:t>
      </w:r>
    </w:p>
    <w:p w14:paraId="0546F7AE" w14:textId="77777777" w:rsidR="00781CDB" w:rsidRDefault="00781CDB" w:rsidP="00781CDB">
      <w:r>
        <w:t xml:space="preserve">5.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Vorname)</w:t>
      </w:r>
    </w:p>
    <w:p w14:paraId="0E987E05" w14:textId="77777777" w:rsidR="00781CDB" w:rsidRDefault="00781CDB" w:rsidP="00781CDB">
      <w:r>
        <w:t xml:space="preserve">6.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Vorname)</w:t>
      </w:r>
    </w:p>
    <w:p w14:paraId="0B2734F3" w14:textId="77777777" w:rsidR="00781CDB" w:rsidRDefault="00781CDB" w:rsidP="00781CDB">
      <w:r>
        <w:t xml:space="preserve">7.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Vorname)</w:t>
      </w:r>
    </w:p>
    <w:p w14:paraId="46EDEA1A" w14:textId="77777777" w:rsidR="00781CDB" w:rsidRPr="008B10C8" w:rsidRDefault="00781CDB" w:rsidP="00781CDB">
      <w:pPr>
        <w:rPr>
          <w:i/>
          <w:iCs/>
          <w:color w:val="A6A6A6" w:themeColor="background1" w:themeShade="A6"/>
        </w:rPr>
      </w:pPr>
      <w:r w:rsidRPr="008B10C8">
        <w:rPr>
          <w:i/>
          <w:iCs/>
          <w:color w:val="A6A6A6" w:themeColor="background1" w:themeShade="A6"/>
        </w:rPr>
        <w:t>Hinweis: Die Anzahl der Mitglieder und Ersatzmitglieder kann, muss aber nicht übereinstimmen. Es ist auch möglich, mehr oder weniger Ersatzmitglieder als Mitglieder für den Wirtschaftsausschuss zu bestimmen.</w:t>
      </w:r>
    </w:p>
    <w:p w14:paraId="303AC661" w14:textId="7C2B8922" w:rsidR="00781CDB" w:rsidRPr="008B10C8" w:rsidRDefault="00781CDB" w:rsidP="00781CDB">
      <w:pPr>
        <w:rPr>
          <w:i/>
          <w:iCs/>
          <w:color w:val="A6A6A6" w:themeColor="background1" w:themeShade="A6"/>
        </w:rPr>
      </w:pPr>
    </w:p>
    <w:p w14:paraId="2D38C62D" w14:textId="77777777" w:rsidR="0068266F" w:rsidRPr="008B10C8" w:rsidRDefault="0068266F" w:rsidP="00781CDB">
      <w:pPr>
        <w:rPr>
          <w:i/>
          <w:iCs/>
          <w:color w:val="A6A6A6" w:themeColor="background1" w:themeShade="A6"/>
        </w:rPr>
      </w:pPr>
    </w:p>
    <w:p w14:paraId="4D7A5E3A" w14:textId="77777777" w:rsidR="00781CDB" w:rsidRPr="008B10C8" w:rsidRDefault="00781CDB" w:rsidP="00781CDB">
      <w:pPr>
        <w:rPr>
          <w:i/>
          <w:iCs/>
          <w:color w:val="A6A6A6" w:themeColor="background1" w:themeShade="A6"/>
        </w:rPr>
      </w:pPr>
      <w:r w:rsidRPr="008B10C8">
        <w:rPr>
          <w:i/>
          <w:iCs/>
          <w:color w:val="A6A6A6" w:themeColor="background1" w:themeShade="A6"/>
        </w:rPr>
        <w:t>Ersatzmitglieder Variante 2: Es bestehen persönliche Vertretungsregelungen, d. h. jedes Mitglied wird von einem bestimmten Ersatzmitglied vertreten</w:t>
      </w:r>
    </w:p>
    <w:p w14:paraId="6A7DBB2C" w14:textId="7E6E9BD5" w:rsidR="00781CDB" w:rsidRDefault="00A60263" w:rsidP="00781CDB">
      <w:r>
        <w:t xml:space="preserve">Zu Ersatzmitgliedern wurden </w:t>
      </w:r>
      <w:r w:rsidR="004331EA">
        <w:t xml:space="preserve">folgende persönliche Vertreter </w:t>
      </w:r>
      <w:commentRangeStart w:id="5"/>
      <w:r w:rsidR="004331EA">
        <w:t>bestimmt</w:t>
      </w:r>
      <w:commentRangeEnd w:id="5"/>
      <w:r w:rsidR="00963695">
        <w:rPr>
          <w:rStyle w:val="Kommentarzeichen"/>
        </w:rPr>
        <w:commentReference w:id="5"/>
      </w:r>
      <w:r w:rsidR="004331EA">
        <w:t>:</w:t>
      </w:r>
    </w:p>
    <w:p w14:paraId="358D7CF3" w14:textId="77777777" w:rsidR="004331EA" w:rsidRPr="00A60263" w:rsidRDefault="004331EA" w:rsidP="00781CDB"/>
    <w:p w14:paraId="741E33B5" w14:textId="77777777" w:rsidR="00781CDB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Vorname) </w:t>
      </w:r>
    </w:p>
    <w:p w14:paraId="74827A99" w14:textId="45B2A4A2" w:rsidR="00781CDB" w:rsidRDefault="00781CDB" w:rsidP="00781CDB">
      <w:pPr>
        <w:rPr>
          <w:i/>
          <w:iCs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Vorname)</w:t>
      </w:r>
    </w:p>
    <w:p w14:paraId="7162BAAF" w14:textId="77777777" w:rsidR="00781CDB" w:rsidRDefault="00781CDB" w:rsidP="00781CDB"/>
    <w:p w14:paraId="76CB303F" w14:textId="77777777" w:rsidR="00781CDB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Vorname) </w:t>
      </w:r>
    </w:p>
    <w:p w14:paraId="4CA623D6" w14:textId="6C06DB18" w:rsidR="00781CDB" w:rsidRDefault="00781CDB" w:rsidP="00781CDB">
      <w:pPr>
        <w:rPr>
          <w:i/>
          <w:iCs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Vorname)</w:t>
      </w:r>
    </w:p>
    <w:p w14:paraId="5E100B72" w14:textId="77777777" w:rsidR="00781CDB" w:rsidRDefault="00781CDB" w:rsidP="00781CDB"/>
    <w:p w14:paraId="528ED297" w14:textId="77777777" w:rsidR="00781CDB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Vorname) </w:t>
      </w:r>
    </w:p>
    <w:p w14:paraId="1CB9A415" w14:textId="4C31C00C" w:rsidR="00781CDB" w:rsidRDefault="00781CDB" w:rsidP="00781CDB">
      <w:pPr>
        <w:rPr>
          <w:i/>
          <w:iCs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Vorname)</w:t>
      </w:r>
    </w:p>
    <w:p w14:paraId="2BA17A5B" w14:textId="77777777" w:rsidR="00781CDB" w:rsidRDefault="00781CDB" w:rsidP="00781CDB"/>
    <w:p w14:paraId="5F0BB681" w14:textId="77777777" w:rsidR="00781CDB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Vorname) </w:t>
      </w:r>
    </w:p>
    <w:p w14:paraId="18D87D38" w14:textId="5F65594A" w:rsidR="00781CDB" w:rsidRDefault="00781CDB" w:rsidP="00781CDB">
      <w:pPr>
        <w:rPr>
          <w:i/>
          <w:iCs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Vorname)</w:t>
      </w:r>
    </w:p>
    <w:p w14:paraId="2984FD2F" w14:textId="77777777" w:rsidR="00781CDB" w:rsidRDefault="00781CDB" w:rsidP="00781CDB">
      <w:pPr>
        <w:rPr>
          <w:i/>
          <w:iCs/>
        </w:rPr>
      </w:pPr>
      <w:r>
        <w:lastRenderedPageBreak/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Vorname) </w:t>
      </w:r>
    </w:p>
    <w:p w14:paraId="44487AAD" w14:textId="6DF1AFA4" w:rsidR="00781CDB" w:rsidRDefault="00781CDB" w:rsidP="00781CDB">
      <w:pPr>
        <w:rPr>
          <w:i/>
          <w:iCs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</w:t>
      </w:r>
      <w:r w:rsidRPr="00983BFC">
        <w:rPr>
          <w:i/>
          <w:iCs/>
          <w:color w:val="A6A6A6" w:themeColor="background1" w:themeShade="A6"/>
        </w:rPr>
        <w:t xml:space="preserve"> (Name, Vorname)</w:t>
      </w:r>
    </w:p>
    <w:p w14:paraId="6BEC0FED" w14:textId="77777777" w:rsidR="00781CDB" w:rsidRDefault="00781CDB" w:rsidP="00781CDB"/>
    <w:p w14:paraId="603A3F11" w14:textId="77777777" w:rsidR="00781CDB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Vorname) </w:t>
      </w:r>
    </w:p>
    <w:p w14:paraId="2B971491" w14:textId="35926351" w:rsidR="00781CDB" w:rsidRDefault="00781CDB" w:rsidP="00781CDB">
      <w:pPr>
        <w:rPr>
          <w:i/>
          <w:iCs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Vorname)</w:t>
      </w:r>
    </w:p>
    <w:p w14:paraId="4BF8E2BB" w14:textId="77777777" w:rsidR="00781CDB" w:rsidRDefault="00781CDB" w:rsidP="00781CDB"/>
    <w:p w14:paraId="0F01BFDA" w14:textId="77777777" w:rsidR="00781CDB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Vorname) </w:t>
      </w:r>
    </w:p>
    <w:p w14:paraId="03100118" w14:textId="60516B88" w:rsidR="00781CDB" w:rsidRDefault="00781CDB" w:rsidP="00781CDB">
      <w:pPr>
        <w:rPr>
          <w:i/>
          <w:iCs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Vorname)</w:t>
      </w:r>
      <w:r>
        <w:rPr>
          <w:i/>
          <w:iCs/>
        </w:rPr>
        <w:br w:type="page"/>
      </w:r>
    </w:p>
    <w:p w14:paraId="1806B017" w14:textId="77777777" w:rsidR="00781CDB" w:rsidRPr="00FB371C" w:rsidRDefault="00781CDB" w:rsidP="00781CDB">
      <w:pPr>
        <w:rPr>
          <w:b/>
          <w:bCs/>
          <w:color w:val="C00000"/>
        </w:rPr>
      </w:pPr>
      <w:r w:rsidRPr="00FB371C">
        <w:rPr>
          <w:b/>
          <w:bCs/>
          <w:color w:val="C00000"/>
        </w:rPr>
        <w:lastRenderedPageBreak/>
        <w:t>Fall 2.1: Beschlussvorlage für den GBR</w:t>
      </w:r>
    </w:p>
    <w:p w14:paraId="539E28F0" w14:textId="77777777" w:rsidR="00781CDB" w:rsidRPr="009719FF" w:rsidRDefault="00781CDB" w:rsidP="00781CDB"/>
    <w:p w14:paraId="5318BBEC" w14:textId="77777777" w:rsidR="00272485" w:rsidRPr="007B2C8F" w:rsidRDefault="00272485" w:rsidP="00272485">
      <w:pPr>
        <w:rPr>
          <w:b/>
          <w:bCs/>
        </w:rPr>
      </w:pPr>
      <w:r w:rsidRPr="007B2C8F">
        <w:rPr>
          <w:b/>
          <w:bCs/>
        </w:rPr>
        <w:t xml:space="preserve">Formulierungsvorschlag für </w:t>
      </w:r>
      <w:r>
        <w:rPr>
          <w:b/>
          <w:bCs/>
        </w:rPr>
        <w:t>Ihre</w:t>
      </w:r>
      <w:r w:rsidRPr="007B2C8F">
        <w:rPr>
          <w:b/>
          <w:bCs/>
        </w:rPr>
        <w:t xml:space="preserve"> </w:t>
      </w:r>
      <w:commentRangeStart w:id="6"/>
      <w:r w:rsidRPr="007B2C8F">
        <w:rPr>
          <w:b/>
          <w:bCs/>
        </w:rPr>
        <w:t>Tagesordnung</w:t>
      </w:r>
      <w:commentRangeEnd w:id="6"/>
      <w:r>
        <w:rPr>
          <w:rStyle w:val="Kommentarzeichen"/>
        </w:rPr>
        <w:commentReference w:id="6"/>
      </w:r>
      <w:r w:rsidRPr="007B2C8F">
        <w:rPr>
          <w:b/>
          <w:bCs/>
        </w:rPr>
        <w:t>:</w:t>
      </w:r>
    </w:p>
    <w:p w14:paraId="0192E488" w14:textId="77777777" w:rsidR="00781CDB" w:rsidRDefault="00781CDB" w:rsidP="00781CDB"/>
    <w:p w14:paraId="7B55F0F9" w14:textId="7C50934F" w:rsidR="00781CDB" w:rsidRDefault="00781CDB" w:rsidP="00781CDB">
      <w:r>
        <w:t xml:space="preserve">TOP </w:t>
      </w:r>
      <w:r w:rsidR="005532A6">
        <w:t>1</w:t>
      </w:r>
      <w:r>
        <w:t>: Bildung eines Wirtschaftsaus</w:t>
      </w:r>
      <w:r w:rsidRPr="0068266F">
        <w:t xml:space="preserve">schusses nach § 106 (1) BetrVG </w:t>
      </w:r>
    </w:p>
    <w:p w14:paraId="4989F80D" w14:textId="77777777" w:rsidR="00781CDB" w:rsidRDefault="00781CDB" w:rsidP="00781CDB"/>
    <w:p w14:paraId="25EBF424" w14:textId="0FC41600" w:rsidR="0001310F" w:rsidRDefault="0001310F" w:rsidP="0001310F">
      <w:r>
        <w:t xml:space="preserve">TOP </w:t>
      </w:r>
      <w:r w:rsidR="005532A6">
        <w:t>2:</w:t>
      </w:r>
      <w:r>
        <w:t xml:space="preserve"> Bestimmung der Mitglieder des Wirtschaftsausschusses nach § 107 (2) </w:t>
      </w:r>
      <w:commentRangeStart w:id="7"/>
      <w:r>
        <w:t>BetrVG</w:t>
      </w:r>
      <w:commentRangeEnd w:id="7"/>
      <w:r>
        <w:rPr>
          <w:rStyle w:val="Kommentarzeichen"/>
        </w:rPr>
        <w:commentReference w:id="7"/>
      </w:r>
    </w:p>
    <w:p w14:paraId="1D2169FE" w14:textId="77777777" w:rsidR="0001310F" w:rsidRDefault="0001310F" w:rsidP="00781CDB"/>
    <w:p w14:paraId="3F1243A6" w14:textId="1F07132D" w:rsidR="000062F8" w:rsidRDefault="000062F8" w:rsidP="000062F8">
      <w:r>
        <w:t>TOP 3: Bestimmung der Ersatzmitglieder des Wirtschaftsausschusses</w:t>
      </w:r>
    </w:p>
    <w:p w14:paraId="115D304A" w14:textId="77777777" w:rsidR="000062F8" w:rsidRDefault="000062F8" w:rsidP="00781CDB"/>
    <w:p w14:paraId="5DF9BD64" w14:textId="77777777" w:rsidR="00FB371C" w:rsidRDefault="00FB371C" w:rsidP="00781CDB"/>
    <w:p w14:paraId="4CFDD9FF" w14:textId="77777777" w:rsidR="00781CDB" w:rsidRPr="007B2C8F" w:rsidRDefault="00781CDB" w:rsidP="00781CDB">
      <w:pPr>
        <w:rPr>
          <w:b/>
          <w:bCs/>
        </w:rPr>
      </w:pPr>
      <w:r w:rsidRPr="007B2C8F">
        <w:rPr>
          <w:b/>
          <w:bCs/>
        </w:rPr>
        <w:t xml:space="preserve">Formulierungsvorschlag für </w:t>
      </w:r>
      <w:r>
        <w:rPr>
          <w:b/>
          <w:bCs/>
        </w:rPr>
        <w:t>Ihren</w:t>
      </w:r>
      <w:r w:rsidRPr="007B2C8F">
        <w:rPr>
          <w:b/>
          <w:bCs/>
        </w:rPr>
        <w:t xml:space="preserve"> Beschluss im Protokoll: </w:t>
      </w:r>
    </w:p>
    <w:p w14:paraId="41A0EC38" w14:textId="77777777" w:rsidR="00781CDB" w:rsidRDefault="00781CDB" w:rsidP="00781CDB"/>
    <w:p w14:paraId="5592FF5A" w14:textId="1FF377BD" w:rsidR="00781CDB" w:rsidRDefault="00195CB2" w:rsidP="00781CDB">
      <w:r>
        <w:t xml:space="preserve">TOP </w:t>
      </w:r>
      <w:r w:rsidR="005532A6">
        <w:t>1</w:t>
      </w:r>
      <w:r>
        <w:t xml:space="preserve">: </w:t>
      </w:r>
      <w:r w:rsidR="00781CDB">
        <w:t xml:space="preserve">Der Gesamtbetriebsrat der _________________________ </w:t>
      </w:r>
      <w:r w:rsidR="00781CDB" w:rsidRPr="00983BFC">
        <w:rPr>
          <w:i/>
          <w:iCs/>
          <w:color w:val="A6A6A6" w:themeColor="background1" w:themeShade="A6"/>
        </w:rPr>
        <w:t>(Unternehmensbezeichnung</w:t>
      </w:r>
      <w:r w:rsidR="00781CDB" w:rsidRPr="007D68C5">
        <w:rPr>
          <w:i/>
          <w:iCs/>
        </w:rPr>
        <w:t>)</w:t>
      </w:r>
      <w:r w:rsidR="00781CDB">
        <w:t xml:space="preserve"> bildet </w:t>
      </w:r>
      <w:r w:rsidR="00781CDB" w:rsidRPr="0068266F">
        <w:t xml:space="preserve">nach § 106 (1) BetrVG </w:t>
      </w:r>
      <w:r w:rsidR="00781CDB">
        <w:t xml:space="preserve">einen Wirtschaftsausschuss, dem ____ Mitglieder </w:t>
      </w:r>
      <w:r w:rsidR="00781CDB" w:rsidRPr="00983BFC">
        <w:rPr>
          <w:i/>
          <w:iCs/>
          <w:color w:val="A6A6A6" w:themeColor="background1" w:themeShade="A6"/>
        </w:rPr>
        <w:t>(Anzahl angeben)</w:t>
      </w:r>
      <w:r w:rsidR="00781CDB" w:rsidRPr="00983BFC">
        <w:rPr>
          <w:color w:val="A6A6A6" w:themeColor="background1" w:themeShade="A6"/>
        </w:rPr>
        <w:t xml:space="preserve"> </w:t>
      </w:r>
      <w:r w:rsidR="00781CDB">
        <w:t>angehören.</w:t>
      </w:r>
      <w:r w:rsidR="000062F8">
        <w:t xml:space="preserve"> Ersatzmitglieder sollen nicht / ebenso </w:t>
      </w:r>
      <w:r w:rsidR="000062F8" w:rsidRPr="00983BFC">
        <w:rPr>
          <w:i/>
          <w:iCs/>
          <w:color w:val="A6A6A6" w:themeColor="background1" w:themeShade="A6"/>
        </w:rPr>
        <w:t>(Auswahl)</w:t>
      </w:r>
      <w:r w:rsidR="000062F8" w:rsidRPr="00983BFC">
        <w:rPr>
          <w:color w:val="A6A6A6" w:themeColor="background1" w:themeShade="A6"/>
        </w:rPr>
        <w:t xml:space="preserve"> </w:t>
      </w:r>
      <w:r w:rsidR="000062F8">
        <w:t>bestimmt werden.</w:t>
      </w:r>
    </w:p>
    <w:p w14:paraId="74927CAC" w14:textId="5221E984" w:rsidR="00563DAB" w:rsidRDefault="00563DAB" w:rsidP="00781CDB"/>
    <w:p w14:paraId="31C6E415" w14:textId="77777777" w:rsidR="008012C7" w:rsidRPr="00FC7D6D" w:rsidRDefault="008012C7" w:rsidP="008012C7">
      <w:r w:rsidRPr="00FC7D6D">
        <w:t xml:space="preserve">Ergebnis der Abstimmung: </w:t>
      </w:r>
    </w:p>
    <w:p w14:paraId="597327B3" w14:textId="77777777" w:rsidR="008012C7" w:rsidRDefault="008012C7" w:rsidP="00781CDB"/>
    <w:p w14:paraId="524AE14B" w14:textId="3F1AF7B0" w:rsidR="00195CB2" w:rsidRDefault="00195CB2" w:rsidP="00195CB2">
      <w:r>
        <w:t xml:space="preserve">TOP </w:t>
      </w:r>
      <w:r w:rsidR="005532A6">
        <w:t>2</w:t>
      </w:r>
      <w:r>
        <w:t>: Bestimmung der Mitglieder des Wirtschaftsausschusses nach § 107 (2) BetrVG:</w:t>
      </w:r>
    </w:p>
    <w:p w14:paraId="48CF4305" w14:textId="77777777" w:rsidR="00195CB2" w:rsidRDefault="00195CB2" w:rsidP="00781CDB"/>
    <w:p w14:paraId="55FB393B" w14:textId="2AB9D7C2" w:rsidR="00781CDB" w:rsidRDefault="00781CDB" w:rsidP="00781CDB">
      <w:r>
        <w:t xml:space="preserve">Zu Mitgliedern im Wirtschaftsausschuss </w:t>
      </w:r>
      <w:r w:rsidR="00195CB2">
        <w:t>wurden</w:t>
      </w:r>
      <w:r>
        <w:t xml:space="preserve"> </w:t>
      </w:r>
      <w:commentRangeStart w:id="8"/>
      <w:r>
        <w:t>bestimmt</w:t>
      </w:r>
      <w:commentRangeEnd w:id="8"/>
      <w:r w:rsidR="00963695">
        <w:rPr>
          <w:rStyle w:val="Kommentarzeichen"/>
        </w:rPr>
        <w:commentReference w:id="8"/>
      </w:r>
      <w:r>
        <w:t>:</w:t>
      </w:r>
    </w:p>
    <w:p w14:paraId="21CF7483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2EB58488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4AA1F11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D76717F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13ECCFF5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7EF2B408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3FF1826E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2D92F25B" w14:textId="77777777" w:rsidR="00FB371C" w:rsidRDefault="00FB371C">
      <w:pPr>
        <w:spacing w:after="160" w:line="260" w:lineRule="exact"/>
        <w:jc w:val="both"/>
      </w:pPr>
      <w:r>
        <w:br w:type="page"/>
      </w:r>
    </w:p>
    <w:p w14:paraId="32BFADE8" w14:textId="1273C141" w:rsidR="00F83F9A" w:rsidRDefault="00F83F9A" w:rsidP="00F83F9A">
      <w:r>
        <w:lastRenderedPageBreak/>
        <w:t>TOP 3: Bestimmung der Ersatzmitglieder des Wirtschaftsausschusses</w:t>
      </w:r>
    </w:p>
    <w:p w14:paraId="5388660C" w14:textId="77777777" w:rsidR="00F83F9A" w:rsidRDefault="00F83F9A" w:rsidP="00781CDB"/>
    <w:p w14:paraId="10070114" w14:textId="77777777" w:rsidR="00781CDB" w:rsidRPr="00983BFC" w:rsidRDefault="00781CDB" w:rsidP="00781CDB">
      <w:pPr>
        <w:rPr>
          <w:i/>
          <w:iCs/>
          <w:color w:val="A6A6A6" w:themeColor="background1" w:themeShade="A6"/>
        </w:rPr>
      </w:pPr>
      <w:r w:rsidRPr="00983BFC">
        <w:rPr>
          <w:i/>
          <w:iCs/>
          <w:color w:val="A6A6A6" w:themeColor="background1" w:themeShade="A6"/>
        </w:rPr>
        <w:t>Ersatzmitglieder Variante 1: Es besteht eine Liste mit Ersatzmitgliedern, eine Reihenfolge ist festzulegen.</w:t>
      </w:r>
    </w:p>
    <w:p w14:paraId="44661F1E" w14:textId="77777777" w:rsidR="00781CDB" w:rsidRDefault="00781CDB" w:rsidP="00781CDB">
      <w:r>
        <w:t xml:space="preserve">Zu Ersatzmitgliedern wurden in der aufgeführten Reihenfolge folgende Personen </w:t>
      </w:r>
      <w:commentRangeStart w:id="9"/>
      <w:r>
        <w:t>bestimmt</w:t>
      </w:r>
      <w:commentRangeEnd w:id="9"/>
      <w:r w:rsidR="00963695">
        <w:rPr>
          <w:rStyle w:val="Kommentarzeichen"/>
        </w:rPr>
        <w:commentReference w:id="9"/>
      </w:r>
      <w:r>
        <w:t>:</w:t>
      </w:r>
    </w:p>
    <w:p w14:paraId="3E9467F4" w14:textId="77777777" w:rsidR="00781CDB" w:rsidRDefault="00781CDB" w:rsidP="00781CDB">
      <w:r>
        <w:t xml:space="preserve">1.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5E64C3A5" w14:textId="77777777" w:rsidR="00781CDB" w:rsidRDefault="00781CDB" w:rsidP="00781CDB">
      <w:r>
        <w:t xml:space="preserve">2.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5AB28022" w14:textId="77777777" w:rsidR="00781CDB" w:rsidRDefault="00781CDB" w:rsidP="00781CDB">
      <w:r>
        <w:t xml:space="preserve">3.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CEA8779" w14:textId="77777777" w:rsidR="00781CDB" w:rsidRDefault="00781CDB" w:rsidP="00781CDB">
      <w:r>
        <w:t xml:space="preserve">4.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1C5BEEBF" w14:textId="77777777" w:rsidR="00781CDB" w:rsidRDefault="00781CDB" w:rsidP="00781CDB">
      <w:r>
        <w:t xml:space="preserve">5.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DE2DB4C" w14:textId="77777777" w:rsidR="00781CDB" w:rsidRDefault="00781CDB" w:rsidP="00781CDB">
      <w:r>
        <w:t xml:space="preserve">6.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5303B824" w14:textId="77777777" w:rsidR="00781CDB" w:rsidRDefault="00781CDB" w:rsidP="00781CDB">
      <w:r>
        <w:t xml:space="preserve">7.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5E03E1CC" w14:textId="77777777" w:rsidR="00781CDB" w:rsidRPr="00983BFC" w:rsidRDefault="00781CDB" w:rsidP="00781CDB">
      <w:pPr>
        <w:rPr>
          <w:i/>
          <w:iCs/>
          <w:color w:val="A6A6A6" w:themeColor="background1" w:themeShade="A6"/>
        </w:rPr>
      </w:pPr>
      <w:r w:rsidRPr="00983BFC">
        <w:rPr>
          <w:i/>
          <w:iCs/>
          <w:color w:val="A6A6A6" w:themeColor="background1" w:themeShade="A6"/>
        </w:rPr>
        <w:t>Hinweis: Die Anzahl der Mitglieder und Ersatzmitglieder kann, muss aber nicht übereinstimmen. Es ist auch möglich, mehr oder weniger Ersatzmitglieder als Mitglieder für den Wirtschaftsausschuss zu bestimmen.</w:t>
      </w:r>
    </w:p>
    <w:p w14:paraId="55FA2AE5" w14:textId="77777777" w:rsidR="00781CDB" w:rsidRPr="00983BFC" w:rsidRDefault="00781CDB" w:rsidP="00781CDB">
      <w:pPr>
        <w:rPr>
          <w:i/>
          <w:iCs/>
          <w:color w:val="A6A6A6" w:themeColor="background1" w:themeShade="A6"/>
        </w:rPr>
      </w:pPr>
    </w:p>
    <w:p w14:paraId="0442418E" w14:textId="77777777" w:rsidR="00781CDB" w:rsidRPr="00983BFC" w:rsidRDefault="00781CDB" w:rsidP="00781CDB">
      <w:pPr>
        <w:rPr>
          <w:i/>
          <w:iCs/>
          <w:color w:val="A6A6A6" w:themeColor="background1" w:themeShade="A6"/>
        </w:rPr>
      </w:pPr>
    </w:p>
    <w:p w14:paraId="7CD98793" w14:textId="77777777" w:rsidR="00781CDB" w:rsidRPr="00983BFC" w:rsidRDefault="00781CDB" w:rsidP="00781CDB">
      <w:pPr>
        <w:rPr>
          <w:i/>
          <w:iCs/>
          <w:color w:val="A6A6A6" w:themeColor="background1" w:themeShade="A6"/>
        </w:rPr>
      </w:pPr>
      <w:r w:rsidRPr="00983BFC">
        <w:rPr>
          <w:i/>
          <w:iCs/>
          <w:color w:val="A6A6A6" w:themeColor="background1" w:themeShade="A6"/>
        </w:rPr>
        <w:t>Ersatzmitglieder Variante 2: Es bestehen persönliche Vertretungsregelungen, d. h. jedes Mitglied wird von einem bestimmten Ersatzmitglied vertreten</w:t>
      </w:r>
    </w:p>
    <w:p w14:paraId="3B9091EA" w14:textId="77777777" w:rsidR="00F83F9A" w:rsidRDefault="00F83F9A" w:rsidP="00F83F9A">
      <w:r>
        <w:t xml:space="preserve">Zu Ersatzmitgliedern wurden folgende persönliche Vertreter </w:t>
      </w:r>
      <w:commentRangeStart w:id="10"/>
      <w:r>
        <w:t>bestimmt</w:t>
      </w:r>
      <w:commentRangeEnd w:id="10"/>
      <w:r w:rsidR="00963695">
        <w:rPr>
          <w:rStyle w:val="Kommentarzeichen"/>
        </w:rPr>
        <w:commentReference w:id="10"/>
      </w:r>
      <w:r>
        <w:t>:</w:t>
      </w:r>
    </w:p>
    <w:p w14:paraId="40330BF0" w14:textId="77777777" w:rsidR="00781CDB" w:rsidRDefault="00781CDB" w:rsidP="00781CDB">
      <w:pPr>
        <w:rPr>
          <w:i/>
          <w:iCs/>
        </w:rPr>
      </w:pPr>
    </w:p>
    <w:p w14:paraId="480C9111" w14:textId="77777777" w:rsidR="0068266F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015DC1A5" w14:textId="5C692064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504631C9" w14:textId="77777777" w:rsidR="00A20292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04DA870D" w14:textId="43668D44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44D4A438" w14:textId="77777777" w:rsidR="00A20292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4E7BA25D" w14:textId="2FF0D2D3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7F5B2BF9" w14:textId="77777777" w:rsidR="00A20292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7810A84D" w14:textId="2CACE1B2" w:rsidR="00781CDB" w:rsidRDefault="00781CDB" w:rsidP="00781CDB">
      <w:r>
        <w:lastRenderedPageBreak/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5533E87D" w14:textId="77777777" w:rsidR="00A20292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32157CBF" w14:textId="67B2E624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79572825" w14:textId="77777777" w:rsidR="00A20292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7D5F7F14" w14:textId="436AF573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2926BF58" w14:textId="77777777" w:rsidR="00A20292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00E80E62" w14:textId="42897EFC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  <w:r>
        <w:br w:type="page"/>
      </w:r>
    </w:p>
    <w:p w14:paraId="617C751B" w14:textId="77777777" w:rsidR="00781CDB" w:rsidRPr="00FB371C" w:rsidRDefault="00781CDB" w:rsidP="00781CDB">
      <w:pPr>
        <w:rPr>
          <w:b/>
          <w:bCs/>
          <w:color w:val="C00000"/>
        </w:rPr>
      </w:pPr>
      <w:r w:rsidRPr="00FB371C">
        <w:rPr>
          <w:b/>
          <w:bCs/>
          <w:color w:val="C00000"/>
        </w:rPr>
        <w:lastRenderedPageBreak/>
        <w:t>Fall 2.2:</w:t>
      </w:r>
      <w:bookmarkStart w:id="11" w:name="_Hlk76645023"/>
      <w:r w:rsidRPr="00FB371C">
        <w:rPr>
          <w:b/>
          <w:bCs/>
          <w:color w:val="C00000"/>
        </w:rPr>
        <w:t xml:space="preserve"> Ein Unternehmen besteht aus mehreren Betrieben, es kann kein GBR nach § 47 BetrVG errichtet werden</w:t>
      </w:r>
      <w:bookmarkEnd w:id="11"/>
    </w:p>
    <w:p w14:paraId="7EA56CCA" w14:textId="77777777" w:rsidR="00781CDB" w:rsidRPr="009719FF" w:rsidRDefault="00781CDB" w:rsidP="00781CDB"/>
    <w:p w14:paraId="73482B95" w14:textId="77777777" w:rsidR="00272485" w:rsidRPr="007B2C8F" w:rsidRDefault="00272485" w:rsidP="00272485">
      <w:pPr>
        <w:rPr>
          <w:b/>
          <w:bCs/>
        </w:rPr>
      </w:pPr>
      <w:r w:rsidRPr="007B2C8F">
        <w:rPr>
          <w:b/>
          <w:bCs/>
        </w:rPr>
        <w:t xml:space="preserve">Formulierungsvorschlag für </w:t>
      </w:r>
      <w:r>
        <w:rPr>
          <w:b/>
          <w:bCs/>
        </w:rPr>
        <w:t>Ihre</w:t>
      </w:r>
      <w:r w:rsidRPr="007B2C8F">
        <w:rPr>
          <w:b/>
          <w:bCs/>
        </w:rPr>
        <w:t xml:space="preserve"> </w:t>
      </w:r>
      <w:commentRangeStart w:id="12"/>
      <w:r w:rsidRPr="007B2C8F">
        <w:rPr>
          <w:b/>
          <w:bCs/>
        </w:rPr>
        <w:t>Tagesordnung</w:t>
      </w:r>
      <w:commentRangeEnd w:id="12"/>
      <w:r>
        <w:rPr>
          <w:rStyle w:val="Kommentarzeichen"/>
        </w:rPr>
        <w:commentReference w:id="12"/>
      </w:r>
      <w:r w:rsidRPr="007B2C8F">
        <w:rPr>
          <w:b/>
          <w:bCs/>
        </w:rPr>
        <w:t>:</w:t>
      </w:r>
    </w:p>
    <w:p w14:paraId="0A9A6A89" w14:textId="77777777" w:rsidR="00781CDB" w:rsidRDefault="00781CDB" w:rsidP="00781CDB"/>
    <w:p w14:paraId="60F5C69C" w14:textId="35775FB6" w:rsidR="00781CDB" w:rsidRPr="00B60E48" w:rsidRDefault="00781CDB" w:rsidP="00781CDB">
      <w:pPr>
        <w:rPr>
          <w:i/>
          <w:iCs/>
        </w:rPr>
      </w:pPr>
      <w:r>
        <w:t xml:space="preserve">TOP </w:t>
      </w:r>
      <w:r w:rsidR="005532A6">
        <w:t>1</w:t>
      </w:r>
      <w:r>
        <w:t xml:space="preserve">: Bildung eines Wirtschaftsausschusses nach </w:t>
      </w:r>
      <w:r w:rsidRPr="00637CBC">
        <w:t xml:space="preserve">§ 106 (1) </w:t>
      </w:r>
      <w:r>
        <w:t xml:space="preserve">für _________________________________ </w:t>
      </w:r>
      <w:r w:rsidRPr="00983BFC">
        <w:rPr>
          <w:i/>
          <w:iCs/>
          <w:color w:val="A6A6A6" w:themeColor="background1" w:themeShade="A6"/>
        </w:rPr>
        <w:t>(Unternehmensbezeichnung)</w:t>
      </w:r>
    </w:p>
    <w:p w14:paraId="28E05AAC" w14:textId="77777777" w:rsidR="00781CDB" w:rsidRDefault="00781CDB" w:rsidP="00781CDB"/>
    <w:p w14:paraId="6FAB931D" w14:textId="19495678" w:rsidR="00301E69" w:rsidRDefault="00301E69" w:rsidP="00301E69">
      <w:r>
        <w:t xml:space="preserve">TOP </w:t>
      </w:r>
      <w:r w:rsidR="005532A6">
        <w:t>2</w:t>
      </w:r>
      <w:r>
        <w:t xml:space="preserve">: Bestimmung der Mitglieder des Wirtschaftsausschusses nach § 107 (2) </w:t>
      </w:r>
      <w:commentRangeStart w:id="13"/>
      <w:r>
        <w:t>BetrVG</w:t>
      </w:r>
      <w:commentRangeEnd w:id="13"/>
      <w:r>
        <w:rPr>
          <w:rStyle w:val="Kommentarzeichen"/>
        </w:rPr>
        <w:commentReference w:id="13"/>
      </w:r>
    </w:p>
    <w:p w14:paraId="28EB8DCC" w14:textId="77777777" w:rsidR="00301E69" w:rsidRDefault="00301E69" w:rsidP="00781CDB"/>
    <w:p w14:paraId="536D27E7" w14:textId="2D82D7A8" w:rsidR="000062F8" w:rsidRDefault="000062F8" w:rsidP="000062F8">
      <w:r>
        <w:t xml:space="preserve">TOP 3: Bestimmung der Ersatzmitglieder des Wirtschaftsausschusses </w:t>
      </w:r>
    </w:p>
    <w:p w14:paraId="5F01642E" w14:textId="77777777" w:rsidR="000062F8" w:rsidRDefault="000062F8" w:rsidP="00781CDB"/>
    <w:p w14:paraId="5983CFB7" w14:textId="77777777" w:rsidR="00FB371C" w:rsidRDefault="00FB371C" w:rsidP="00781CDB"/>
    <w:p w14:paraId="42034F2D" w14:textId="77777777" w:rsidR="00781CDB" w:rsidRPr="007B2C8F" w:rsidRDefault="00781CDB" w:rsidP="00781CDB">
      <w:pPr>
        <w:rPr>
          <w:b/>
          <w:bCs/>
        </w:rPr>
      </w:pPr>
      <w:r w:rsidRPr="007B2C8F">
        <w:rPr>
          <w:b/>
          <w:bCs/>
        </w:rPr>
        <w:t xml:space="preserve">Formulierungsvorschlag für </w:t>
      </w:r>
      <w:r>
        <w:rPr>
          <w:b/>
          <w:bCs/>
        </w:rPr>
        <w:t>Ihren</w:t>
      </w:r>
      <w:r w:rsidRPr="007B2C8F">
        <w:rPr>
          <w:b/>
          <w:bCs/>
        </w:rPr>
        <w:t xml:space="preserve"> Beschluss im Protokoll: </w:t>
      </w:r>
    </w:p>
    <w:p w14:paraId="4330CE57" w14:textId="77777777" w:rsidR="00A66D1A" w:rsidRDefault="00A66D1A" w:rsidP="00781CDB"/>
    <w:p w14:paraId="14015142" w14:textId="343A4523" w:rsidR="00781CDB" w:rsidRDefault="00A66D1A" w:rsidP="00781CDB">
      <w:r>
        <w:t xml:space="preserve">TOP </w:t>
      </w:r>
      <w:r w:rsidR="005532A6">
        <w:t>1</w:t>
      </w:r>
      <w:r>
        <w:t xml:space="preserve">: </w:t>
      </w:r>
      <w:r w:rsidR="00781CDB" w:rsidRPr="00F8236F">
        <w:t>In der _________________________________</w:t>
      </w:r>
      <w:r w:rsidR="00781CDB" w:rsidRPr="00983BFC">
        <w:rPr>
          <w:i/>
          <w:iCs/>
          <w:color w:val="A6A6A6" w:themeColor="background1" w:themeShade="A6"/>
        </w:rPr>
        <w:t xml:space="preserve">(Unternehmensbezeichnung) </w:t>
      </w:r>
      <w:r w:rsidR="00781CDB">
        <w:t xml:space="preserve">kann kein Gesamtbetriebsrat nach § 47 BetrVG gebildet werden, weil nur ein Betriebsrat besteht. Der Betriebsrat der ___________________________ </w:t>
      </w:r>
      <w:r w:rsidR="00781CDB" w:rsidRPr="00983BFC">
        <w:rPr>
          <w:i/>
          <w:iCs/>
          <w:color w:val="A6A6A6" w:themeColor="background1" w:themeShade="A6"/>
        </w:rPr>
        <w:t>(Name des Betriebs)</w:t>
      </w:r>
      <w:r w:rsidR="00781CDB" w:rsidRPr="00983BFC">
        <w:rPr>
          <w:color w:val="A6A6A6" w:themeColor="background1" w:themeShade="A6"/>
        </w:rPr>
        <w:t xml:space="preserve"> </w:t>
      </w:r>
      <w:r w:rsidR="00781CDB">
        <w:t xml:space="preserve">bildet daher </w:t>
      </w:r>
      <w:r w:rsidR="00781CDB" w:rsidRPr="00695D77">
        <w:t>nach § 106 (1) BetrVG</w:t>
      </w:r>
      <w:r w:rsidR="00781CDB">
        <w:t xml:space="preserve"> einen Wirtschaftsausschuss, der für das gesamte Unternehmen zuständig ist</w:t>
      </w:r>
      <w:r w:rsidR="00AB2647">
        <w:t xml:space="preserve"> und dem ____ Mitglieder </w:t>
      </w:r>
      <w:r w:rsidR="00AB2647" w:rsidRPr="00983BFC">
        <w:rPr>
          <w:i/>
          <w:iCs/>
          <w:color w:val="A6A6A6" w:themeColor="background1" w:themeShade="A6"/>
        </w:rPr>
        <w:t>(Anzahl angeben)</w:t>
      </w:r>
      <w:r w:rsidR="00AB2647" w:rsidRPr="00983BFC">
        <w:rPr>
          <w:color w:val="A6A6A6" w:themeColor="background1" w:themeShade="A6"/>
        </w:rPr>
        <w:t xml:space="preserve"> </w:t>
      </w:r>
      <w:r w:rsidR="00AB2647">
        <w:t>angehören</w:t>
      </w:r>
      <w:r w:rsidR="00781CDB">
        <w:t>.</w:t>
      </w:r>
      <w:r w:rsidR="000062F8">
        <w:t xml:space="preserve"> Ersatzmitglieder sollen nicht / ebenso </w:t>
      </w:r>
      <w:r w:rsidR="000062F8" w:rsidRPr="00983BFC">
        <w:rPr>
          <w:i/>
          <w:iCs/>
          <w:color w:val="A6A6A6" w:themeColor="background1" w:themeShade="A6"/>
        </w:rPr>
        <w:t>(Auswahl)</w:t>
      </w:r>
      <w:r w:rsidR="000062F8" w:rsidRPr="00983BFC">
        <w:rPr>
          <w:color w:val="A6A6A6" w:themeColor="background1" w:themeShade="A6"/>
        </w:rPr>
        <w:t xml:space="preserve"> </w:t>
      </w:r>
      <w:r w:rsidR="000062F8">
        <w:t>bestimmt werden.</w:t>
      </w:r>
    </w:p>
    <w:p w14:paraId="119717A3" w14:textId="77777777" w:rsidR="00781CDB" w:rsidRDefault="00781CDB" w:rsidP="00781CDB"/>
    <w:p w14:paraId="3230FC3D" w14:textId="77777777" w:rsidR="008012C7" w:rsidRPr="00FC7D6D" w:rsidRDefault="008012C7" w:rsidP="008012C7">
      <w:r w:rsidRPr="00FC7D6D">
        <w:t xml:space="preserve">Ergebnis der Abstimmung: </w:t>
      </w:r>
    </w:p>
    <w:p w14:paraId="04A7BE02" w14:textId="16687B26" w:rsidR="008012C7" w:rsidRDefault="008012C7" w:rsidP="00781CDB"/>
    <w:p w14:paraId="23F20290" w14:textId="621F0486" w:rsidR="00A66D1A" w:rsidRDefault="00A66D1A" w:rsidP="00A66D1A">
      <w:r>
        <w:t xml:space="preserve">TOP </w:t>
      </w:r>
      <w:r w:rsidR="005532A6">
        <w:t>2</w:t>
      </w:r>
      <w:r>
        <w:t>: Bestimmung der Mitglieder des Wirtschaftsausschusses nach § 107 (2) BetrVG:</w:t>
      </w:r>
    </w:p>
    <w:p w14:paraId="6C7286B4" w14:textId="3A7B3000" w:rsidR="00781CDB" w:rsidRDefault="00781CDB" w:rsidP="00781CDB">
      <w:r>
        <w:t xml:space="preserve">Zu Mitgliedern im Wirtschaftsausschuss </w:t>
      </w:r>
      <w:r w:rsidR="00A66D1A">
        <w:t>wurden</w:t>
      </w:r>
      <w:r>
        <w:t xml:space="preserve"> </w:t>
      </w:r>
      <w:commentRangeStart w:id="14"/>
      <w:r>
        <w:t>bestimmt</w:t>
      </w:r>
      <w:commentRangeEnd w:id="14"/>
      <w:r w:rsidR="00963695">
        <w:rPr>
          <w:rStyle w:val="Kommentarzeichen"/>
        </w:rPr>
        <w:commentReference w:id="14"/>
      </w:r>
      <w:r>
        <w:t>:</w:t>
      </w:r>
    </w:p>
    <w:p w14:paraId="00A693F7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118725DA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8C3DBBD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5CD1A1D6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713A6B77" w14:textId="77777777" w:rsidR="00781CDB" w:rsidRDefault="00781CDB" w:rsidP="00781CDB"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693998C8" w14:textId="77777777" w:rsidR="00781CDB" w:rsidRDefault="00781CDB" w:rsidP="00781CDB">
      <w:r>
        <w:lastRenderedPageBreak/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04EB2BC" w14:textId="41491687" w:rsidR="00695D77" w:rsidRDefault="00781CDB" w:rsidP="00781CDB">
      <w:pPr>
        <w:rPr>
          <w:i/>
          <w:iCs/>
          <w:color w:val="A6A6A6" w:themeColor="background1" w:themeShade="A6"/>
        </w:rPr>
      </w:pPr>
      <w:r>
        <w:t xml:space="preserve">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2270A21" w14:textId="77777777" w:rsidR="00963695" w:rsidRDefault="00963695" w:rsidP="00781CDB">
      <w:pPr>
        <w:rPr>
          <w:i/>
          <w:iCs/>
          <w:color w:val="A6A6A6" w:themeColor="background1" w:themeShade="A6"/>
        </w:rPr>
      </w:pPr>
    </w:p>
    <w:p w14:paraId="0800128E" w14:textId="77777777" w:rsidR="00963695" w:rsidRDefault="00963695" w:rsidP="00781CDB"/>
    <w:p w14:paraId="3A838B46" w14:textId="169F3BA9" w:rsidR="00F83F9A" w:rsidRDefault="00F83F9A" w:rsidP="00F83F9A">
      <w:r>
        <w:t>TOP 3: Bestimmung der Ersatzmitglieder des Wirtschaftsausschusses</w:t>
      </w:r>
    </w:p>
    <w:p w14:paraId="51E92341" w14:textId="77777777" w:rsidR="00F83F9A" w:rsidRDefault="00F83F9A" w:rsidP="00F83F9A">
      <w:pPr>
        <w:jc w:val="both"/>
        <w:rPr>
          <w:i/>
          <w:iCs/>
        </w:rPr>
      </w:pPr>
    </w:p>
    <w:p w14:paraId="662B7790" w14:textId="759AE251" w:rsidR="00781CDB" w:rsidRPr="00983BFC" w:rsidRDefault="00781CDB" w:rsidP="00F83F9A">
      <w:pPr>
        <w:jc w:val="both"/>
        <w:rPr>
          <w:i/>
          <w:iCs/>
          <w:color w:val="A6A6A6" w:themeColor="background1" w:themeShade="A6"/>
        </w:rPr>
      </w:pPr>
      <w:r w:rsidRPr="00983BFC">
        <w:rPr>
          <w:i/>
          <w:iCs/>
          <w:color w:val="A6A6A6" w:themeColor="background1" w:themeShade="A6"/>
        </w:rPr>
        <w:t>Ersatzmitglieder Variante 1: Es besteht eine Liste mit Ersatzmitgliedern, eine Reihenfolge ist festzulegen.</w:t>
      </w:r>
    </w:p>
    <w:p w14:paraId="2E9E724B" w14:textId="77777777" w:rsidR="00781CDB" w:rsidRDefault="00781CDB" w:rsidP="00781CDB">
      <w:r>
        <w:t xml:space="preserve">Zu Ersatzmitgliedern wurden in der aufgeführten Reihenfolge folgende Personen </w:t>
      </w:r>
      <w:commentRangeStart w:id="15"/>
      <w:r>
        <w:t>bestimmt</w:t>
      </w:r>
      <w:commentRangeEnd w:id="15"/>
      <w:r w:rsidR="00963695">
        <w:rPr>
          <w:rStyle w:val="Kommentarzeichen"/>
        </w:rPr>
        <w:commentReference w:id="15"/>
      </w:r>
      <w:r>
        <w:t>:</w:t>
      </w:r>
    </w:p>
    <w:p w14:paraId="0F93625E" w14:textId="77777777" w:rsidR="00781CDB" w:rsidRDefault="00781CDB" w:rsidP="00781CDB"/>
    <w:p w14:paraId="24316FB1" w14:textId="77777777" w:rsidR="00781CDB" w:rsidRDefault="00781CDB" w:rsidP="00781CDB">
      <w:r>
        <w:t xml:space="preserve">1.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17968DFA" w14:textId="77777777" w:rsidR="00781CDB" w:rsidRDefault="00781CDB" w:rsidP="00781CDB">
      <w:r>
        <w:t xml:space="preserve">2.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5D17DE6" w14:textId="77777777" w:rsidR="00781CDB" w:rsidRDefault="00781CDB" w:rsidP="00781CDB">
      <w:r>
        <w:t xml:space="preserve">3.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50D79E5F" w14:textId="77777777" w:rsidR="00781CDB" w:rsidRDefault="00781CDB" w:rsidP="00781CDB">
      <w:r>
        <w:t xml:space="preserve">4.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7AE376BA" w14:textId="77777777" w:rsidR="00781CDB" w:rsidRDefault="00781CDB" w:rsidP="00781CDB">
      <w:r>
        <w:t xml:space="preserve">5.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034EC412" w14:textId="77777777" w:rsidR="00781CDB" w:rsidRDefault="00781CDB" w:rsidP="00781CDB">
      <w:r>
        <w:t xml:space="preserve">6.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7FC49BCF" w14:textId="77777777" w:rsidR="00781CDB" w:rsidRDefault="00781CDB" w:rsidP="00781CDB">
      <w:r>
        <w:t xml:space="preserve">7. Ersatzmitglied: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>Name, Vorname, Betrieb)</w:t>
      </w:r>
    </w:p>
    <w:p w14:paraId="207C7278" w14:textId="77777777" w:rsidR="00781CDB" w:rsidRPr="00983BFC" w:rsidRDefault="00781CDB" w:rsidP="00781CDB">
      <w:pPr>
        <w:rPr>
          <w:i/>
          <w:iCs/>
          <w:color w:val="A6A6A6" w:themeColor="background1" w:themeShade="A6"/>
        </w:rPr>
      </w:pPr>
      <w:r w:rsidRPr="00983BFC">
        <w:rPr>
          <w:i/>
          <w:iCs/>
          <w:color w:val="A6A6A6" w:themeColor="background1" w:themeShade="A6"/>
        </w:rPr>
        <w:t>Hinweis: Die Anzahl der Mitglieder und Ersatzmitglieder kann, muss aber nicht übereinstimmen. Es ist auch möglich, mehr oder weniger Ersatzmitglieder als Mitglieder für den Wirtschaftsausschuss zu bestimmen.</w:t>
      </w:r>
    </w:p>
    <w:p w14:paraId="61403AB6" w14:textId="77777777" w:rsidR="00781CDB" w:rsidRDefault="00781CDB" w:rsidP="00781CDB">
      <w:pPr>
        <w:rPr>
          <w:i/>
          <w:iCs/>
        </w:rPr>
      </w:pPr>
    </w:p>
    <w:p w14:paraId="4B1E80E3" w14:textId="77777777" w:rsidR="00781CDB" w:rsidRDefault="00781CDB" w:rsidP="00781CDB">
      <w:pPr>
        <w:rPr>
          <w:i/>
          <w:iCs/>
        </w:rPr>
      </w:pPr>
    </w:p>
    <w:p w14:paraId="6C436F4F" w14:textId="77777777" w:rsidR="00781CDB" w:rsidRPr="00983BFC" w:rsidRDefault="00781CDB" w:rsidP="00781CDB">
      <w:pPr>
        <w:rPr>
          <w:i/>
          <w:iCs/>
          <w:color w:val="A6A6A6" w:themeColor="background1" w:themeShade="A6"/>
        </w:rPr>
      </w:pPr>
      <w:r w:rsidRPr="00983BFC">
        <w:rPr>
          <w:i/>
          <w:iCs/>
          <w:color w:val="A6A6A6" w:themeColor="background1" w:themeShade="A6"/>
        </w:rPr>
        <w:t>Ersatzmitglieder Variante 2: Es bestehen persönliche Vertretungsregelungen, d. h. jedes Mitglied wird von einem bestimmten Ersatzmitglied vertreten</w:t>
      </w:r>
    </w:p>
    <w:p w14:paraId="634E2724" w14:textId="77777777" w:rsidR="00F83F9A" w:rsidRDefault="00F83F9A" w:rsidP="00F83F9A">
      <w:r>
        <w:t xml:space="preserve">Zu Ersatzmitgliedern wurden folgende persönliche Vertreter </w:t>
      </w:r>
      <w:commentRangeStart w:id="16"/>
      <w:r>
        <w:t>bestimmt</w:t>
      </w:r>
      <w:commentRangeEnd w:id="16"/>
      <w:r w:rsidR="00963695">
        <w:rPr>
          <w:rStyle w:val="Kommentarzeichen"/>
        </w:rPr>
        <w:commentReference w:id="16"/>
      </w:r>
      <w:r>
        <w:t>:</w:t>
      </w:r>
    </w:p>
    <w:p w14:paraId="72122AA6" w14:textId="77777777" w:rsidR="00781CDB" w:rsidRDefault="00781CDB" w:rsidP="00781CDB">
      <w:pPr>
        <w:rPr>
          <w:i/>
          <w:iCs/>
        </w:rPr>
      </w:pPr>
    </w:p>
    <w:p w14:paraId="7F09420A" w14:textId="77777777" w:rsidR="00695D77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3DFB135F" w14:textId="4FB8C924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69B40831" w14:textId="77777777" w:rsidR="00695D77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64230118" w14:textId="21378347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54A9B038" w14:textId="77777777" w:rsidR="00695D77" w:rsidRDefault="00781CDB" w:rsidP="00781CDB">
      <w:pPr>
        <w:rPr>
          <w:i/>
          <w:iCs/>
        </w:rPr>
      </w:pPr>
      <w:r>
        <w:lastRenderedPageBreak/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2DEDF0E7" w14:textId="3AAB31FE" w:rsidR="00781CDB" w:rsidRDefault="00781CDB" w:rsidP="00781CDB"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299AADB4" w14:textId="77777777" w:rsidR="00695D77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1C3F9913" w14:textId="0CDA311C" w:rsidR="00781CDB" w:rsidRPr="00983BFC" w:rsidRDefault="00781CDB" w:rsidP="00781CDB">
      <w:pPr>
        <w:rPr>
          <w:color w:val="A6A6A6" w:themeColor="background1" w:themeShade="A6"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4FE2126D" w14:textId="77777777" w:rsidR="00695D77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4EE0287F" w14:textId="2E06A483" w:rsidR="00781CDB" w:rsidRPr="00983BFC" w:rsidRDefault="00781CDB" w:rsidP="00781CDB">
      <w:pPr>
        <w:rPr>
          <w:color w:val="A6A6A6" w:themeColor="background1" w:themeShade="A6"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57C96BDE" w14:textId="77777777" w:rsidR="00695D77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087E6BA1" w14:textId="2EE9BB76" w:rsidR="00781CDB" w:rsidRPr="00983BFC" w:rsidRDefault="00781CDB" w:rsidP="00781CDB">
      <w:pPr>
        <w:rPr>
          <w:color w:val="A6A6A6" w:themeColor="background1" w:themeShade="A6"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49F9D043" w14:textId="77777777" w:rsidR="00695D77" w:rsidRDefault="00781CDB" w:rsidP="00781CDB">
      <w:pPr>
        <w:rPr>
          <w:i/>
          <w:iCs/>
        </w:rPr>
      </w:pPr>
      <w:r>
        <w:t xml:space="preserve">Ersatzmitglied ________________________ </w:t>
      </w:r>
      <w:r w:rsidRPr="00983BFC">
        <w:rPr>
          <w:color w:val="A6A6A6" w:themeColor="background1" w:themeShade="A6"/>
        </w:rPr>
        <w:t>(</w:t>
      </w:r>
      <w:r w:rsidRPr="00983BFC">
        <w:rPr>
          <w:i/>
          <w:iCs/>
          <w:color w:val="A6A6A6" w:themeColor="background1" w:themeShade="A6"/>
        </w:rPr>
        <w:t xml:space="preserve">Name, Vorname, Betrieb) </w:t>
      </w:r>
    </w:p>
    <w:p w14:paraId="74F3AAA5" w14:textId="653C00DB" w:rsidR="00781CDB" w:rsidRPr="00983BFC" w:rsidRDefault="00781CDB" w:rsidP="00781CDB">
      <w:pPr>
        <w:rPr>
          <w:color w:val="A6A6A6" w:themeColor="background1" w:themeShade="A6"/>
        </w:rPr>
      </w:pPr>
      <w:r>
        <w:t>vertritt das ordentliche</w:t>
      </w:r>
      <w:r w:rsidRPr="00E12509">
        <w:t xml:space="preserve"> Mitglied</w:t>
      </w:r>
      <w:r>
        <w:rPr>
          <w:i/>
          <w:iCs/>
        </w:rPr>
        <w:t xml:space="preserve"> ___________________________ </w:t>
      </w:r>
      <w:r w:rsidRPr="00983BFC">
        <w:rPr>
          <w:i/>
          <w:iCs/>
          <w:color w:val="A6A6A6" w:themeColor="background1" w:themeShade="A6"/>
        </w:rPr>
        <w:t>(Name, Vorname, Betrieb)</w:t>
      </w:r>
    </w:p>
    <w:p w14:paraId="42E66DC2" w14:textId="77777777" w:rsidR="00781CDB" w:rsidRPr="009719FF" w:rsidRDefault="00781CDB" w:rsidP="00781CDB"/>
    <w:p w14:paraId="5707A3AD" w14:textId="77777777" w:rsidR="001C2420" w:rsidRPr="001C2420" w:rsidRDefault="001C2420" w:rsidP="001C2420"/>
    <w:sectPr w:rsidR="001C2420" w:rsidRPr="001C2420" w:rsidSect="005C636B">
      <w:headerReference w:type="default" r:id="rId16"/>
      <w:footerReference w:type="default" r:id="rId17"/>
      <w:pgSz w:w="11906" w:h="16838" w:code="9"/>
      <w:pgMar w:top="3119" w:right="1134" w:bottom="1814" w:left="1701" w:header="1985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ina Wendt" w:date="2022-02-11T08:28:00Z" w:initials="MW">
    <w:p w14:paraId="228A1C15" w14:textId="77777777" w:rsidR="00186496" w:rsidRDefault="00D05E30" w:rsidP="00D753EC">
      <w:pPr>
        <w:pStyle w:val="Kommentartext"/>
      </w:pPr>
      <w:r>
        <w:rPr>
          <w:rStyle w:val="Kommentarzeichen"/>
        </w:rPr>
        <w:annotationRef/>
      </w:r>
      <w:r w:rsidR="00186496">
        <w:t>Der Beschluss, einen Wirtschaftsausschuss zu bilden und die Bestimmung der Größe muss in einem von der Bestimmung der Mitglieder gesonderten Beschluss gefasst werden.</w:t>
      </w:r>
    </w:p>
  </w:comment>
  <w:comment w:id="1" w:author="Martina Wendt" w:date="2022-02-11T08:30:00Z" w:initials="MW">
    <w:p w14:paraId="1CFFE341" w14:textId="77777777" w:rsidR="00454222" w:rsidRDefault="00E0004D" w:rsidP="00CB05D4">
      <w:pPr>
        <w:pStyle w:val="Kommentartext"/>
      </w:pPr>
      <w:r>
        <w:rPr>
          <w:rStyle w:val="Kommentarzeichen"/>
        </w:rPr>
        <w:annotationRef/>
      </w:r>
      <w:r w:rsidR="00454222">
        <w:t>Die Mitglieder und ggf. Ersatzmitglieder des Wirtschaftsausschusses sind einzeln zu bestimmen. Statt entsprechend vieler Beschlussvorgänge ist es auch möglich, jedem BR-Mitglied so viele Stimmen zu geben, wie Mitglieder in den WA zu bestimmen sind.</w:t>
      </w:r>
    </w:p>
  </w:comment>
  <w:comment w:id="2" w:author="Martina Wendt" w:date="2022-03-01T11:54:00Z" w:initials="MW">
    <w:p w14:paraId="75C77F45" w14:textId="77777777" w:rsidR="007B5386" w:rsidRDefault="007B5386" w:rsidP="006369AB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3" w:author="Martina Wendt" w:date="2022-03-01T11:56:00Z" w:initials="MW">
    <w:p w14:paraId="63F1FEF8" w14:textId="77777777" w:rsidR="00963695" w:rsidRDefault="00963695" w:rsidP="00CE4F99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5" w:author="Martina Wendt" w:date="2022-03-01T11:56:00Z" w:initials="MW">
    <w:p w14:paraId="7F8F1D19" w14:textId="77777777" w:rsidR="00963695" w:rsidRDefault="00963695" w:rsidP="00C3018C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6" w:author="Martina Wendt" w:date="2022-02-11T08:28:00Z" w:initials="MW">
    <w:p w14:paraId="32A90925" w14:textId="305C352E" w:rsidR="00366FF1" w:rsidRDefault="00272485" w:rsidP="0001359E">
      <w:pPr>
        <w:pStyle w:val="Kommentartext"/>
      </w:pPr>
      <w:r>
        <w:rPr>
          <w:rStyle w:val="Kommentarzeichen"/>
        </w:rPr>
        <w:annotationRef/>
      </w:r>
      <w:r w:rsidR="00366FF1">
        <w:t>Der Beschluss, einen Wirtschaftsausschuss zu bilden und die Bestimmung der Größe muss in einem von der Bestimmung der Mitglieder gesonderten Beschluss gefasst werden.</w:t>
      </w:r>
    </w:p>
  </w:comment>
  <w:comment w:id="7" w:author="Martina Wendt" w:date="2022-02-11T08:30:00Z" w:initials="MW">
    <w:p w14:paraId="6CE6B731" w14:textId="77777777" w:rsidR="00366FF1" w:rsidRDefault="0001310F" w:rsidP="00466702">
      <w:pPr>
        <w:pStyle w:val="Kommentartext"/>
      </w:pPr>
      <w:r>
        <w:rPr>
          <w:rStyle w:val="Kommentarzeichen"/>
        </w:rPr>
        <w:annotationRef/>
      </w:r>
      <w:r w:rsidR="00366FF1">
        <w:t>Die Mitglieder und ggf. Ersatzmitglieder des Wirtschaftsausschusses sind einzeln zu bestimmen. Statt entsprechend vieler Beschlussvorgänge ist es auch möglich, jedem BR-Mitglied so viele Stimmen zu geben, wie Mitglieder in den WA zu bestimmen sind.</w:t>
      </w:r>
    </w:p>
  </w:comment>
  <w:comment w:id="8" w:author="Martina Wendt" w:date="2022-03-01T11:56:00Z" w:initials="MW">
    <w:p w14:paraId="3EBAF53C" w14:textId="77777777" w:rsidR="00963695" w:rsidRDefault="00963695" w:rsidP="00FE6F8C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9" w:author="Martina Wendt" w:date="2022-03-01T11:56:00Z" w:initials="MW">
    <w:p w14:paraId="0BBB5E6F" w14:textId="77777777" w:rsidR="00963695" w:rsidRDefault="00963695" w:rsidP="004C10DC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10" w:author="Martina Wendt" w:date="2022-03-01T11:56:00Z" w:initials="MW">
    <w:p w14:paraId="33F1DCFB" w14:textId="77777777" w:rsidR="00963695" w:rsidRDefault="00963695" w:rsidP="00D8763F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12" w:author="Martina Wendt" w:date="2022-02-11T08:28:00Z" w:initials="MW">
    <w:p w14:paraId="0E211EA8" w14:textId="60B74A72" w:rsidR="00FC4573" w:rsidRDefault="00272485" w:rsidP="00A63C01">
      <w:pPr>
        <w:pStyle w:val="Kommentartext"/>
      </w:pPr>
      <w:r>
        <w:rPr>
          <w:rStyle w:val="Kommentarzeichen"/>
        </w:rPr>
        <w:annotationRef/>
      </w:r>
      <w:r w:rsidR="00FC4573">
        <w:t>Der Beschluss, einen Wirtschaftsausschuss zu bilden und die Bestimmung der Größe muss in einem von der Bestimmung der Mitglieder gesonderten Beschluss gefasst werden.</w:t>
      </w:r>
    </w:p>
  </w:comment>
  <w:comment w:id="13" w:author="Martina Wendt" w:date="2022-02-11T08:30:00Z" w:initials="MW">
    <w:p w14:paraId="27A14DED" w14:textId="77777777" w:rsidR="00FC4573" w:rsidRDefault="00301E69" w:rsidP="00DA5802">
      <w:pPr>
        <w:pStyle w:val="Kommentartext"/>
      </w:pPr>
      <w:r>
        <w:rPr>
          <w:rStyle w:val="Kommentarzeichen"/>
        </w:rPr>
        <w:annotationRef/>
      </w:r>
      <w:r w:rsidR="00FC4573">
        <w:t>Die Mitglieder und ggf. Ersatzmitglieder des Wirtschaftsausschusses sind einzeln zu bestimmen. Statt entsprechend vieler Beschlussvorgänge ist es auch möglich, jedem BR-Mitglied so viele Stimmen zu geben, wie Mitglieder in den WA zu bestimmen sind.</w:t>
      </w:r>
    </w:p>
  </w:comment>
  <w:comment w:id="14" w:author="Martina Wendt" w:date="2022-03-01T11:57:00Z" w:initials="MW">
    <w:p w14:paraId="7ACBEAF3" w14:textId="77777777" w:rsidR="00963695" w:rsidRDefault="00963695" w:rsidP="00153562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15" w:author="Martina Wendt" w:date="2022-03-01T11:57:00Z" w:initials="MW">
    <w:p w14:paraId="32C4466B" w14:textId="77777777" w:rsidR="00963695" w:rsidRDefault="00963695" w:rsidP="00936F42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  <w:comment w:id="16" w:author="Martina Wendt" w:date="2022-03-01T11:57:00Z" w:initials="MW">
    <w:p w14:paraId="766575BE" w14:textId="77777777" w:rsidR="00963695" w:rsidRDefault="00963695" w:rsidP="00EE03D8">
      <w:pPr>
        <w:pStyle w:val="Kommentartext"/>
      </w:pPr>
      <w:r>
        <w:rPr>
          <w:rStyle w:val="Kommentarzeichen"/>
        </w:rPr>
        <w:annotationRef/>
      </w:r>
      <w:r>
        <w:t>Protokollieren Sie auch für jedes Mitglied das Ergebnis der Abstimmung.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8A1C15" w15:done="0"/>
  <w15:commentEx w15:paraId="1CFFE341" w15:done="0"/>
  <w15:commentEx w15:paraId="75C77F45" w15:done="0"/>
  <w15:commentEx w15:paraId="63F1FEF8" w15:done="0"/>
  <w15:commentEx w15:paraId="7F8F1D19" w15:done="0"/>
  <w15:commentEx w15:paraId="32A90925" w15:done="0"/>
  <w15:commentEx w15:paraId="6CE6B731" w15:done="0"/>
  <w15:commentEx w15:paraId="3EBAF53C" w15:done="0"/>
  <w15:commentEx w15:paraId="0BBB5E6F" w15:done="0"/>
  <w15:commentEx w15:paraId="33F1DCFB" w15:done="0"/>
  <w15:commentEx w15:paraId="0E211EA8" w15:done="0"/>
  <w15:commentEx w15:paraId="27A14DED" w15:done="0"/>
  <w15:commentEx w15:paraId="7ACBEAF3" w15:done="0"/>
  <w15:commentEx w15:paraId="32C4466B" w15:done="0"/>
  <w15:commentEx w15:paraId="766575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9CA0" w16cex:dateUtc="2022-02-11T07:28:00Z"/>
  <w16cex:commentExtensible w16cex:durableId="25B09D42" w16cex:dateUtc="2022-02-11T07:30:00Z"/>
  <w16cex:commentExtensible w16cex:durableId="25C887E2" w16cex:dateUtc="2022-03-01T10:54:00Z"/>
  <w16cex:commentExtensible w16cex:durableId="25C8885C" w16cex:dateUtc="2022-03-01T10:56:00Z"/>
  <w16cex:commentExtensible w16cex:durableId="25C88867" w16cex:dateUtc="2022-03-01T10:56:00Z"/>
  <w16cex:commentExtensible w16cex:durableId="25B09CFB" w16cex:dateUtc="2022-02-11T07:28:00Z"/>
  <w16cex:commentExtensible w16cex:durableId="25B09DB4" w16cex:dateUtc="2022-02-11T07:30:00Z"/>
  <w16cex:commentExtensible w16cex:durableId="25C88872" w16cex:dateUtc="2022-03-01T10:56:00Z"/>
  <w16cex:commentExtensible w16cex:durableId="25C88881" w16cex:dateUtc="2022-03-01T10:56:00Z"/>
  <w16cex:commentExtensible w16cex:durableId="25C88887" w16cex:dateUtc="2022-03-01T10:56:00Z"/>
  <w16cex:commentExtensible w16cex:durableId="25B09D02" w16cex:dateUtc="2022-02-11T07:28:00Z"/>
  <w16cex:commentExtensible w16cex:durableId="25B09DD1" w16cex:dateUtc="2022-02-11T07:30:00Z"/>
  <w16cex:commentExtensible w16cex:durableId="25C88894" w16cex:dateUtc="2022-03-01T10:57:00Z"/>
  <w16cex:commentExtensible w16cex:durableId="25C888A6" w16cex:dateUtc="2022-03-01T10:57:00Z"/>
  <w16cex:commentExtensible w16cex:durableId="25C888AC" w16cex:dateUtc="2022-03-01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A1C15" w16cid:durableId="25B09CA0"/>
  <w16cid:commentId w16cid:paraId="1CFFE341" w16cid:durableId="25B09D42"/>
  <w16cid:commentId w16cid:paraId="75C77F45" w16cid:durableId="25C887E2"/>
  <w16cid:commentId w16cid:paraId="63F1FEF8" w16cid:durableId="25C8885C"/>
  <w16cid:commentId w16cid:paraId="7F8F1D19" w16cid:durableId="25C88867"/>
  <w16cid:commentId w16cid:paraId="32A90925" w16cid:durableId="25B09CFB"/>
  <w16cid:commentId w16cid:paraId="6CE6B731" w16cid:durableId="25B09DB4"/>
  <w16cid:commentId w16cid:paraId="3EBAF53C" w16cid:durableId="25C88872"/>
  <w16cid:commentId w16cid:paraId="0BBB5E6F" w16cid:durableId="25C88881"/>
  <w16cid:commentId w16cid:paraId="33F1DCFB" w16cid:durableId="25C88887"/>
  <w16cid:commentId w16cid:paraId="0E211EA8" w16cid:durableId="25B09D02"/>
  <w16cid:commentId w16cid:paraId="27A14DED" w16cid:durableId="25B09DD1"/>
  <w16cid:commentId w16cid:paraId="7ACBEAF3" w16cid:durableId="25C88894"/>
  <w16cid:commentId w16cid:paraId="32C4466B" w16cid:durableId="25C888A6"/>
  <w16cid:commentId w16cid:paraId="766575BE" w16cid:durableId="25C888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CB58" w14:textId="77777777" w:rsidR="00B31718" w:rsidRDefault="00B31718" w:rsidP="0005456D">
      <w:r>
        <w:separator/>
      </w:r>
    </w:p>
    <w:p w14:paraId="0E8ACA76" w14:textId="77777777" w:rsidR="00B31718" w:rsidRDefault="00B31718"/>
    <w:p w14:paraId="7D85BC06" w14:textId="77777777" w:rsidR="00B31718" w:rsidRDefault="00B31718"/>
  </w:endnote>
  <w:endnote w:type="continuationSeparator" w:id="0">
    <w:p w14:paraId="0AF0C42F" w14:textId="77777777" w:rsidR="00B31718" w:rsidRDefault="00B31718" w:rsidP="0005456D">
      <w:r>
        <w:continuationSeparator/>
      </w:r>
    </w:p>
    <w:p w14:paraId="51A2EAAF" w14:textId="77777777" w:rsidR="00B31718" w:rsidRDefault="00B31718"/>
    <w:p w14:paraId="72120A79" w14:textId="77777777" w:rsidR="00B31718" w:rsidRDefault="00B31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68F" w14:textId="5A35CCFC" w:rsidR="00B10699" w:rsidRDefault="00F540CC" w:rsidP="00954FE8">
    <w:pPr>
      <w:pStyle w:val="Fuzeile"/>
    </w:pPr>
    <w:r w:rsidRPr="00031155">
      <w:t xml:space="preserve">© </w:t>
    </w:r>
    <w:sdt>
      <w:sdtPr>
        <w:id w:val="-1471046440"/>
        <w:placeholder>
          <w:docPart w:val="C618270CF8924D03BAF1D558ABF69B18"/>
        </w:placeholder>
      </w:sdtPr>
      <w:sdtEndPr/>
      <w:sdtContent>
        <w:r w:rsidR="00C73367" w:rsidRPr="00C73367">
          <w:t>ifb - Institut zur Fortbildung von Betriebsräten GmbH &amp; Co. KG</w:t>
        </w:r>
      </w:sdtContent>
    </w:sdt>
    <w:r w:rsidRPr="00031155">
      <w:tab/>
    </w:r>
    <w:sdt>
      <w:sdtPr>
        <w:id w:val="1221094366"/>
        <w:placeholder>
          <w:docPart w:val="1D5BA586B3B74682A7667EE7DBE7D841"/>
        </w:placeholder>
        <w:docPartList>
          <w:docPartGallery w:val="Quick Parts"/>
          <w:docPartCategory w:val="Seite"/>
        </w:docPartList>
      </w:sdtPr>
      <w:sdtEndPr/>
      <w:sdtContent>
        <w:r w:rsidR="00C73367" w:rsidRPr="00C73367">
          <w:t xml:space="preserve">Seite </w:t>
        </w:r>
        <w:r w:rsidR="00C73367" w:rsidRPr="008D61A8">
          <w:fldChar w:fldCharType="begin"/>
        </w:r>
        <w:r w:rsidR="00C73367" w:rsidRPr="00C73367">
          <w:instrText>PAGE   \* MERGEFORMAT</w:instrText>
        </w:r>
        <w:r w:rsidR="00C73367" w:rsidRPr="008D61A8">
          <w:fldChar w:fldCharType="separate"/>
        </w:r>
        <w:r w:rsidR="00C73367" w:rsidRPr="00C73367">
          <w:t>4</w:t>
        </w:r>
        <w:r w:rsidR="00C73367" w:rsidRPr="008D61A8">
          <w:fldChar w:fldCharType="end"/>
        </w:r>
      </w:sdtContent>
    </w:sdt>
  </w:p>
  <w:p w14:paraId="418A5CFF" w14:textId="68E4AA36" w:rsidR="009C14B7" w:rsidRPr="00A35609" w:rsidRDefault="00046642" w:rsidP="00253778">
    <w:pPr>
      <w:pStyle w:val="Fuzeile"/>
      <w:ind w:firstLine="0"/>
    </w:pPr>
    <w:r>
      <w:t xml:space="preserve">Diese Beschlussvorlagen zeigen einen Weg für die rechtssichere Bildung eines Wirtschaftsausschusses. </w:t>
    </w:r>
    <w:r w:rsidR="00CB093A">
      <w:t>Trotz größter Sorgfalt kann keine Haftung für daraus entstehende Fehler übernommen werden</w:t>
    </w:r>
    <w:r w:rsidR="0025377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FC30" w14:textId="77777777" w:rsidR="00B31718" w:rsidRDefault="00B31718" w:rsidP="0005456D">
      <w:r>
        <w:separator/>
      </w:r>
    </w:p>
  </w:footnote>
  <w:footnote w:type="continuationSeparator" w:id="0">
    <w:p w14:paraId="5B44663F" w14:textId="77777777" w:rsidR="00B31718" w:rsidRDefault="00B31718" w:rsidP="0005456D">
      <w:r>
        <w:continuationSeparator/>
      </w:r>
    </w:p>
  </w:footnote>
  <w:footnote w:type="continuationNotice" w:id="1">
    <w:p w14:paraId="06226802" w14:textId="77777777" w:rsidR="00B31718" w:rsidRDefault="00B317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D7A5" w14:textId="5ADD592B" w:rsidR="00306053" w:rsidRPr="00031155" w:rsidRDefault="00963695" w:rsidP="00031155">
    <w:pPr>
      <w:pStyle w:val="Kopfzeile"/>
    </w:pPr>
    <w:sdt>
      <w:sdtPr>
        <w:alias w:val="Thema"/>
        <w:tag w:val="tagThema"/>
        <w:id w:val="1833331263"/>
        <w:lock w:val="sdtLocked"/>
        <w:placeholder>
          <w:docPart w:val="90F73DEFFE1241988F541D8594452D52"/>
        </w:placeholder>
      </w:sdtPr>
      <w:sdtEndPr/>
      <w:sdtContent>
        <w:r w:rsidR="00A743F6">
          <w:t>Muster für die Tagesordnung und einen entsprechenden Protokollvorschlag</w:t>
        </w:r>
      </w:sdtContent>
    </w:sdt>
    <w:r w:rsidR="00306053" w:rsidRPr="00031155">
      <w:rPr>
        <w:lang w:eastAsia="de-DE"/>
      </w:rPr>
      <w:drawing>
        <wp:anchor distT="0" distB="0" distL="114300" distR="114300" simplePos="0" relativeHeight="251651072" behindDoc="0" locked="1" layoutInCell="1" allowOverlap="0" wp14:anchorId="377FE533" wp14:editId="408899DD">
          <wp:simplePos x="0" y="0"/>
          <wp:positionH relativeFrom="rightMargin">
            <wp:posOffset>-543560</wp:posOffset>
          </wp:positionH>
          <wp:positionV relativeFrom="page">
            <wp:posOffset>1263650</wp:posOffset>
          </wp:positionV>
          <wp:extent cx="471600" cy="360000"/>
          <wp:effectExtent l="0" t="0" r="5080" b="2540"/>
          <wp:wrapSquare wrapText="bothSides"/>
          <wp:docPr id="20" name="Picture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3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1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2C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EC6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989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04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EB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EC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05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4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E22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03F7D"/>
    <w:multiLevelType w:val="multilevel"/>
    <w:tmpl w:val="F8FEEA74"/>
    <w:lvl w:ilvl="0">
      <w:start w:val="1"/>
      <w:numFmt w:val="decimal"/>
      <w:pStyle w:val="berschrift1"/>
      <w:suff w:val="nothing"/>
      <w:lvlText w:val="Kapitel %1: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314108"/>
    <w:multiLevelType w:val="multilevel"/>
    <w:tmpl w:val="389C1034"/>
    <w:styleLink w:val="ifbskriptgliederung"/>
    <w:lvl w:ilvl="0">
      <w:start w:val="1"/>
      <w:numFmt w:val="none"/>
      <w:pStyle w:val="beroh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2"/>
      <w:lvlText w:val="%2.%3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3"/>
      <w:lvlText w:val="%1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Aufzhlung123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Letter"/>
      <w:pStyle w:val="Aufzhlungabc"/>
      <w:lvlText w:val="%6)"/>
      <w:lvlJc w:val="left"/>
      <w:pPr>
        <w:tabs>
          <w:tab w:val="num" w:pos="1361"/>
        </w:tabs>
        <w:ind w:left="1361" w:hanging="454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none"/>
      <w:lvlRestart w:val="0"/>
      <w:pStyle w:val="Aufzhlungohne"/>
      <w:suff w:val="nothing"/>
      <w:lvlText w:val="%7"/>
      <w:lvlJc w:val="left"/>
      <w:pPr>
        <w:ind w:left="1361" w:firstLine="0"/>
      </w:pPr>
      <w:rPr>
        <w:rFonts w:ascii="SimHei" w:eastAsia="SimHei" w:hAnsi="SimHei" w:hint="eastAsia"/>
        <w:sz w:val="24"/>
      </w:rPr>
    </w:lvl>
    <w:lvl w:ilvl="7">
      <w:start w:val="1"/>
      <w:numFmt w:val="bullet"/>
      <w:pStyle w:val="aufviereck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  <w:sz w:val="21"/>
      </w:rPr>
    </w:lvl>
    <w:lvl w:ilvl="8">
      <w:start w:val="1"/>
      <w:numFmt w:val="bullet"/>
      <w:pStyle w:val="aufdreieck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  <w:sz w:val="21"/>
      </w:rPr>
    </w:lvl>
  </w:abstractNum>
  <w:abstractNum w:abstractNumId="12" w15:restartNumberingAfterBreak="0">
    <w:nsid w:val="087E00C5"/>
    <w:multiLevelType w:val="multilevel"/>
    <w:tmpl w:val="244A6E5A"/>
    <w:styleLink w:val="IFBAufzhlung"/>
    <w:lvl w:ilvl="0">
      <w:start w:val="1"/>
      <w:numFmt w:val="decimal"/>
      <w:pStyle w:val="L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L1weiter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pStyle w:val="L2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pStyle w:val="L2weiter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pStyle w:val="L3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</w:rPr>
    </w:lvl>
    <w:lvl w:ilvl="5">
      <w:start w:val="1"/>
      <w:numFmt w:val="bullet"/>
      <w:pStyle w:val="L4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</w:rPr>
    </w:lvl>
    <w:lvl w:ilvl="6">
      <w:start w:val="1"/>
      <w:numFmt w:val="none"/>
      <w:pStyle w:val="L3weiter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pStyle w:val="L5"/>
      <w:lvlText w:val=""/>
      <w:lvlJc w:val="left"/>
      <w:pPr>
        <w:tabs>
          <w:tab w:val="num" w:pos="1814"/>
        </w:tabs>
        <w:ind w:left="1814" w:hanging="453"/>
      </w:pPr>
      <w:rPr>
        <w:rFonts w:ascii="Wingdings 3" w:hAnsi="Wingdings 3" w:hint="default"/>
        <w:color w:val="CD042E" w:themeColor="accent1"/>
      </w:rPr>
    </w:lvl>
    <w:lvl w:ilvl="8">
      <w:start w:val="1"/>
      <w:numFmt w:val="none"/>
      <w:pStyle w:val="L5weiter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13" w15:restartNumberingAfterBreak="0">
    <w:nsid w:val="0C542A03"/>
    <w:multiLevelType w:val="multilevel"/>
    <w:tmpl w:val="389C1034"/>
    <w:numStyleLink w:val="ifbskriptgliederung"/>
  </w:abstractNum>
  <w:abstractNum w:abstractNumId="14" w15:restartNumberingAfterBreak="0">
    <w:nsid w:val="0D6D540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12561C6F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3460DE5"/>
    <w:multiLevelType w:val="multilevel"/>
    <w:tmpl w:val="389C1034"/>
    <w:numStyleLink w:val="ifbskriptgliederung"/>
  </w:abstractNum>
  <w:abstractNum w:abstractNumId="17" w15:restartNumberingAfterBreak="0">
    <w:nsid w:val="196E4F54"/>
    <w:multiLevelType w:val="multilevel"/>
    <w:tmpl w:val="244A6E5A"/>
    <w:numStyleLink w:val="IFBAufzhlung"/>
  </w:abstractNum>
  <w:abstractNum w:abstractNumId="18" w15:restartNumberingAfterBreak="0">
    <w:nsid w:val="20CD2136"/>
    <w:multiLevelType w:val="multilevel"/>
    <w:tmpl w:val="389C1034"/>
    <w:numStyleLink w:val="ifbskriptgliederung"/>
  </w:abstractNum>
  <w:abstractNum w:abstractNumId="19" w15:restartNumberingAfterBreak="0">
    <w:nsid w:val="2A3035D7"/>
    <w:multiLevelType w:val="multilevel"/>
    <w:tmpl w:val="389C1034"/>
    <w:numStyleLink w:val="ifbskriptgliederung"/>
  </w:abstractNum>
  <w:abstractNum w:abstractNumId="20" w15:restartNumberingAfterBreak="0">
    <w:nsid w:val="3ABC79D9"/>
    <w:multiLevelType w:val="multilevel"/>
    <w:tmpl w:val="9B6CF4CE"/>
    <w:lvl w:ilvl="0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color w:val="CD042E" w:themeColor="accent1"/>
        <w:u w:color="CD042E" w:themeColor="accent1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CD042E" w:themeColor="accent1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60201"/>
    <w:multiLevelType w:val="multilevel"/>
    <w:tmpl w:val="389C1034"/>
    <w:numStyleLink w:val="ifbskriptgliederung"/>
  </w:abstractNum>
  <w:abstractNum w:abstractNumId="22" w15:restartNumberingAfterBreak="0">
    <w:nsid w:val="4C663BF7"/>
    <w:multiLevelType w:val="multilevel"/>
    <w:tmpl w:val="0CC4F636"/>
    <w:numStyleLink w:val="ListeAufzhlung"/>
  </w:abstractNum>
  <w:abstractNum w:abstractNumId="23" w15:restartNumberingAfterBreak="0">
    <w:nsid w:val="4DE76E73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535056"/>
    <w:multiLevelType w:val="multilevel"/>
    <w:tmpl w:val="389C1034"/>
    <w:numStyleLink w:val="ifbskriptgliederung"/>
  </w:abstractNum>
  <w:abstractNum w:abstractNumId="25" w15:restartNumberingAfterBreak="0">
    <w:nsid w:val="53D26505"/>
    <w:multiLevelType w:val="multilevel"/>
    <w:tmpl w:val="244A6E5A"/>
    <w:numStyleLink w:val="IFBAufzhlung"/>
  </w:abstractNum>
  <w:abstractNum w:abstractNumId="26" w15:restartNumberingAfterBreak="0">
    <w:nsid w:val="56E6709D"/>
    <w:multiLevelType w:val="multilevel"/>
    <w:tmpl w:val="0BF03062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40"/>
        </w:tabs>
        <w:ind w:left="340" w:hanging="340"/>
      </w:pPr>
      <w:rPr>
        <w:rFonts w:ascii="SimHei" w:eastAsia="SimHei" w:hAnsi="SimHei" w:hint="eastAsia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567"/>
        </w:tabs>
        <w:ind w:left="567" w:hanging="312"/>
      </w:pPr>
      <w:rPr>
        <w:rFonts w:ascii="SimHei" w:eastAsia="SimHei" w:hAnsi="SimHei" w:hint="eastAsia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27" w15:restartNumberingAfterBreak="0">
    <w:nsid w:val="5FA0396A"/>
    <w:multiLevelType w:val="hybridMultilevel"/>
    <w:tmpl w:val="AEA449B0"/>
    <w:lvl w:ilvl="0" w:tplc="D9DA01F2">
      <w:start w:val="1"/>
      <w:numFmt w:val="decimal"/>
      <w:lvlText w:val="Kapitel %1:"/>
      <w:lvlJc w:val="left"/>
      <w:pPr>
        <w:ind w:left="720" w:hanging="360"/>
      </w:pPr>
      <w:rPr>
        <w:rFonts w:ascii="Arial" w:hAnsi="Arial" w:hint="default"/>
        <w:color w:val="CD042E" w:themeColor="accent1"/>
        <w:u w:color="CD042E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90119"/>
    <w:multiLevelType w:val="multilevel"/>
    <w:tmpl w:val="5F78E9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 2" w:hAnsi="Wingdings 2" w:hint="default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ascii="Wingdings 3" w:hAnsi="Wingdings 3"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ascii="Wingdings 3" w:hAnsi="Wingdings 3" w:hint="default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0F4813"/>
    <w:multiLevelType w:val="multilevel"/>
    <w:tmpl w:val="92BA74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361"/>
        </w:tabs>
        <w:ind w:left="1361" w:hanging="454"/>
      </w:pPr>
      <w:rPr>
        <w:rFonts w:ascii="Wingdings 3" w:hAnsi="Wingdings 3" w:hint="default"/>
        <w:color w:val="CD042E" w:themeColor="accent1"/>
      </w:rPr>
    </w:lvl>
    <w:lvl w:ilvl="5">
      <w:start w:val="1"/>
      <w:numFmt w:val="bullet"/>
      <w:lvlText w:val="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CD042E" w:themeColor="accent1"/>
      </w:rPr>
    </w:lvl>
    <w:lvl w:ilvl="6">
      <w:start w:val="1"/>
      <w:numFmt w:val="none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lvlText w:val=""/>
      <w:lvlJc w:val="left"/>
      <w:pPr>
        <w:tabs>
          <w:tab w:val="num" w:pos="1814"/>
        </w:tabs>
        <w:ind w:left="1814" w:hanging="453"/>
      </w:pPr>
      <w:rPr>
        <w:rFonts w:ascii="Wingdings 3" w:hAnsi="Wingdings 3" w:hint="default"/>
        <w:color w:val="CD042E" w:themeColor="accent1"/>
      </w:rPr>
    </w:lvl>
    <w:lvl w:ilvl="8">
      <w:start w:val="1"/>
      <w:numFmt w:val="none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30" w15:restartNumberingAfterBreak="0">
    <w:nsid w:val="65C03D7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ascii="Arial" w:hAnsi="Arial" w:hint="default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699E31D6"/>
    <w:multiLevelType w:val="multilevel"/>
    <w:tmpl w:val="389C1034"/>
    <w:numStyleLink w:val="ifbskriptgliederung"/>
  </w:abstractNum>
  <w:abstractNum w:abstractNumId="32" w15:restartNumberingAfterBreak="0">
    <w:nsid w:val="6BD4038E"/>
    <w:multiLevelType w:val="multilevel"/>
    <w:tmpl w:val="0CC4F636"/>
    <w:styleLink w:val="ListeAufzhlu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E032F6D"/>
    <w:multiLevelType w:val="multilevel"/>
    <w:tmpl w:val="389C1034"/>
    <w:numStyleLink w:val="ifbskriptgliederung"/>
  </w:abstractNum>
  <w:abstractNum w:abstractNumId="34" w15:restartNumberingAfterBreak="0">
    <w:nsid w:val="72E45A01"/>
    <w:multiLevelType w:val="hybridMultilevel"/>
    <w:tmpl w:val="F1EEF364"/>
    <w:lvl w:ilvl="0" w:tplc="071655E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C00000"/>
        <w:u w:color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69F6"/>
    <w:multiLevelType w:val="multilevel"/>
    <w:tmpl w:val="0CC4F636"/>
    <w:numStyleLink w:val="ListeAufzhlung"/>
  </w:abstractNum>
  <w:abstractNum w:abstractNumId="36" w15:restartNumberingAfterBreak="0">
    <w:nsid w:val="76E4674F"/>
    <w:multiLevelType w:val="multilevel"/>
    <w:tmpl w:val="244A6E5A"/>
    <w:numStyleLink w:val="IFBAufzhlung"/>
  </w:abstractNum>
  <w:num w:numId="1">
    <w:abstractNumId w:val="10"/>
  </w:num>
  <w:num w:numId="2">
    <w:abstractNumId w:val="14"/>
  </w:num>
  <w:num w:numId="3">
    <w:abstractNumId w:val="27"/>
  </w:num>
  <w:num w:numId="4">
    <w:abstractNumId w:val="15"/>
  </w:num>
  <w:num w:numId="5">
    <w:abstractNumId w:val="11"/>
  </w:num>
  <w:num w:numId="6">
    <w:abstractNumId w:val="34"/>
  </w:num>
  <w:num w:numId="7">
    <w:abstractNumId w:val="23"/>
  </w:num>
  <w:num w:numId="8">
    <w:abstractNumId w:val="3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lvl w:ilvl="0">
        <w:start w:val="1"/>
        <w:numFmt w:val="decimal"/>
        <w:pStyle w:val="berohne"/>
        <w:lvlText w:val="Kapitel %1"/>
        <w:lvlJc w:val="left"/>
        <w:pPr>
          <w:ind w:left="2268" w:hanging="2098"/>
        </w:pPr>
        <w:rPr>
          <w:rFonts w:hint="default"/>
        </w:rPr>
      </w:lvl>
    </w:lvlOverride>
  </w:num>
  <w:num w:numId="21">
    <w:abstractNumId w:val="26"/>
    <w:lvlOverride w:ilvl="0">
      <w:lvl w:ilvl="0">
        <w:start w:val="1"/>
        <w:numFmt w:val="decimal"/>
        <w:lvlText w:val="Kapitel %1"/>
        <w:lvlJc w:val="left"/>
        <w:pPr>
          <w:ind w:left="2268" w:hanging="2098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>
    <w:abstractNumId w:val="20"/>
  </w:num>
  <w:num w:numId="23">
    <w:abstractNumId w:val="32"/>
  </w:num>
  <w:num w:numId="24">
    <w:abstractNumId w:val="35"/>
  </w:num>
  <w:num w:numId="25">
    <w:abstractNumId w:val="22"/>
  </w:num>
  <w:num w:numId="26">
    <w:abstractNumId w:val="31"/>
  </w:num>
  <w:num w:numId="27">
    <w:abstractNumId w:val="13"/>
  </w:num>
  <w:num w:numId="28">
    <w:abstractNumId w:val="16"/>
  </w:num>
  <w:num w:numId="29">
    <w:abstractNumId w:val="33"/>
  </w:num>
  <w:num w:numId="30">
    <w:abstractNumId w:val="1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12"/>
  </w:num>
  <w:num w:numId="38">
    <w:abstractNumId w:val="17"/>
  </w:num>
  <w:num w:numId="39">
    <w:abstractNumId w:val="25"/>
  </w:num>
  <w:num w:numId="40">
    <w:abstractNumId w:val="36"/>
  </w:num>
  <w:num w:numId="41">
    <w:abstractNumId w:val="29"/>
  </w:num>
  <w:num w:numId="42">
    <w:abstractNumId w:val="19"/>
  </w:num>
  <w:num w:numId="43">
    <w:abstractNumId w:val="2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Wendt">
    <w15:presenceInfo w15:providerId="AD" w15:userId="S::i71255@ifb.de::7a81e172-e94b-4162-a5cc-913f288ca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formatting="1" w:enforcement="0"/>
  <w:styleLockTheme/>
  <w:styleLockQFSet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1718"/>
    <w:rsid w:val="00002C97"/>
    <w:rsid w:val="00002D49"/>
    <w:rsid w:val="000036FA"/>
    <w:rsid w:val="000062F8"/>
    <w:rsid w:val="00006365"/>
    <w:rsid w:val="00006DED"/>
    <w:rsid w:val="0001310F"/>
    <w:rsid w:val="000135C8"/>
    <w:rsid w:val="00016486"/>
    <w:rsid w:val="000168D4"/>
    <w:rsid w:val="00017F0B"/>
    <w:rsid w:val="00020FE5"/>
    <w:rsid w:val="0002188F"/>
    <w:rsid w:val="000232AB"/>
    <w:rsid w:val="00026AA7"/>
    <w:rsid w:val="000272D0"/>
    <w:rsid w:val="000301EC"/>
    <w:rsid w:val="00031155"/>
    <w:rsid w:val="0003219E"/>
    <w:rsid w:val="0003290A"/>
    <w:rsid w:val="00042B8C"/>
    <w:rsid w:val="00046642"/>
    <w:rsid w:val="00052FF5"/>
    <w:rsid w:val="0005456D"/>
    <w:rsid w:val="00055123"/>
    <w:rsid w:val="000561D1"/>
    <w:rsid w:val="000567B7"/>
    <w:rsid w:val="00060ED3"/>
    <w:rsid w:val="0006169C"/>
    <w:rsid w:val="00064447"/>
    <w:rsid w:val="00064FCB"/>
    <w:rsid w:val="00070DED"/>
    <w:rsid w:val="000715B2"/>
    <w:rsid w:val="00074638"/>
    <w:rsid w:val="0007471A"/>
    <w:rsid w:val="0007643C"/>
    <w:rsid w:val="00077B3F"/>
    <w:rsid w:val="00077B40"/>
    <w:rsid w:val="00077B54"/>
    <w:rsid w:val="00077E82"/>
    <w:rsid w:val="000810EE"/>
    <w:rsid w:val="000844E7"/>
    <w:rsid w:val="0008633A"/>
    <w:rsid w:val="00086B20"/>
    <w:rsid w:val="000943D9"/>
    <w:rsid w:val="00095A14"/>
    <w:rsid w:val="00095B7B"/>
    <w:rsid w:val="000A23C9"/>
    <w:rsid w:val="000B27D8"/>
    <w:rsid w:val="000B3BAA"/>
    <w:rsid w:val="000B74C2"/>
    <w:rsid w:val="000C2DE2"/>
    <w:rsid w:val="000C4DA5"/>
    <w:rsid w:val="000D294A"/>
    <w:rsid w:val="000D304F"/>
    <w:rsid w:val="000D43E8"/>
    <w:rsid w:val="000D4F8D"/>
    <w:rsid w:val="000D5738"/>
    <w:rsid w:val="000D59D8"/>
    <w:rsid w:val="000D756C"/>
    <w:rsid w:val="000F466F"/>
    <w:rsid w:val="000F61FE"/>
    <w:rsid w:val="000F6963"/>
    <w:rsid w:val="000F7BCF"/>
    <w:rsid w:val="0010106B"/>
    <w:rsid w:val="0010490E"/>
    <w:rsid w:val="00111D05"/>
    <w:rsid w:val="00111D79"/>
    <w:rsid w:val="00116675"/>
    <w:rsid w:val="00116F0B"/>
    <w:rsid w:val="00120286"/>
    <w:rsid w:val="001226AC"/>
    <w:rsid w:val="001241D4"/>
    <w:rsid w:val="00125A03"/>
    <w:rsid w:val="00126542"/>
    <w:rsid w:val="0013548D"/>
    <w:rsid w:val="00137187"/>
    <w:rsid w:val="00137C9B"/>
    <w:rsid w:val="00146AE3"/>
    <w:rsid w:val="0015254C"/>
    <w:rsid w:val="001552B5"/>
    <w:rsid w:val="00157B05"/>
    <w:rsid w:val="00161877"/>
    <w:rsid w:val="001624B0"/>
    <w:rsid w:val="00164D1A"/>
    <w:rsid w:val="00164ECD"/>
    <w:rsid w:val="00165A14"/>
    <w:rsid w:val="00167EDA"/>
    <w:rsid w:val="00170090"/>
    <w:rsid w:val="00173BE3"/>
    <w:rsid w:val="001766AA"/>
    <w:rsid w:val="001772F9"/>
    <w:rsid w:val="00180580"/>
    <w:rsid w:val="00182F75"/>
    <w:rsid w:val="00184CE8"/>
    <w:rsid w:val="00186496"/>
    <w:rsid w:val="0018729F"/>
    <w:rsid w:val="00191134"/>
    <w:rsid w:val="00194815"/>
    <w:rsid w:val="00195CB2"/>
    <w:rsid w:val="001A61D1"/>
    <w:rsid w:val="001B487F"/>
    <w:rsid w:val="001C2420"/>
    <w:rsid w:val="001C45FD"/>
    <w:rsid w:val="001C4CD2"/>
    <w:rsid w:val="001D2213"/>
    <w:rsid w:val="001D5CD8"/>
    <w:rsid w:val="001D6710"/>
    <w:rsid w:val="001E08D5"/>
    <w:rsid w:val="001E0A60"/>
    <w:rsid w:val="001E5790"/>
    <w:rsid w:val="001F5C38"/>
    <w:rsid w:val="001F7B8C"/>
    <w:rsid w:val="002012EF"/>
    <w:rsid w:val="00204F19"/>
    <w:rsid w:val="00205283"/>
    <w:rsid w:val="00212022"/>
    <w:rsid w:val="00212143"/>
    <w:rsid w:val="00213633"/>
    <w:rsid w:val="00213907"/>
    <w:rsid w:val="00215D0B"/>
    <w:rsid w:val="00221B86"/>
    <w:rsid w:val="00222861"/>
    <w:rsid w:val="002246E0"/>
    <w:rsid w:val="00236D6B"/>
    <w:rsid w:val="002376E1"/>
    <w:rsid w:val="00243C96"/>
    <w:rsid w:val="00243D33"/>
    <w:rsid w:val="0025177A"/>
    <w:rsid w:val="00253477"/>
    <w:rsid w:val="00253778"/>
    <w:rsid w:val="00255715"/>
    <w:rsid w:val="00255A90"/>
    <w:rsid w:val="002570DB"/>
    <w:rsid w:val="00257E30"/>
    <w:rsid w:val="00262DEE"/>
    <w:rsid w:val="00272485"/>
    <w:rsid w:val="00275D0C"/>
    <w:rsid w:val="00276223"/>
    <w:rsid w:val="00281ACD"/>
    <w:rsid w:val="00284C0B"/>
    <w:rsid w:val="00285094"/>
    <w:rsid w:val="0028579C"/>
    <w:rsid w:val="00287DC5"/>
    <w:rsid w:val="00290A9A"/>
    <w:rsid w:val="00290C6A"/>
    <w:rsid w:val="002929F0"/>
    <w:rsid w:val="00296599"/>
    <w:rsid w:val="00297028"/>
    <w:rsid w:val="002A47BB"/>
    <w:rsid w:val="002A48A5"/>
    <w:rsid w:val="002A53A1"/>
    <w:rsid w:val="002B2F49"/>
    <w:rsid w:val="002B3CE7"/>
    <w:rsid w:val="002B4B05"/>
    <w:rsid w:val="002B7A1B"/>
    <w:rsid w:val="002C0D63"/>
    <w:rsid w:val="002C1269"/>
    <w:rsid w:val="002C14F1"/>
    <w:rsid w:val="002C2E41"/>
    <w:rsid w:val="002C40E9"/>
    <w:rsid w:val="002C649A"/>
    <w:rsid w:val="002D41A2"/>
    <w:rsid w:val="002D46D6"/>
    <w:rsid w:val="002D66AD"/>
    <w:rsid w:val="002E6FB5"/>
    <w:rsid w:val="002F1136"/>
    <w:rsid w:val="002F55A7"/>
    <w:rsid w:val="002F6580"/>
    <w:rsid w:val="00301E3E"/>
    <w:rsid w:val="00301E69"/>
    <w:rsid w:val="00304086"/>
    <w:rsid w:val="00304244"/>
    <w:rsid w:val="0030449E"/>
    <w:rsid w:val="00306053"/>
    <w:rsid w:val="00307754"/>
    <w:rsid w:val="0031414B"/>
    <w:rsid w:val="00320DCA"/>
    <w:rsid w:val="0032211F"/>
    <w:rsid w:val="00334AE1"/>
    <w:rsid w:val="00337AD5"/>
    <w:rsid w:val="00337FB8"/>
    <w:rsid w:val="00340858"/>
    <w:rsid w:val="00341B14"/>
    <w:rsid w:val="00343CA1"/>
    <w:rsid w:val="00343D22"/>
    <w:rsid w:val="00343D4D"/>
    <w:rsid w:val="0034625A"/>
    <w:rsid w:val="003470EA"/>
    <w:rsid w:val="00351620"/>
    <w:rsid w:val="00352585"/>
    <w:rsid w:val="0035405B"/>
    <w:rsid w:val="00354BF7"/>
    <w:rsid w:val="00354F76"/>
    <w:rsid w:val="003557B9"/>
    <w:rsid w:val="00355826"/>
    <w:rsid w:val="00355935"/>
    <w:rsid w:val="00356F26"/>
    <w:rsid w:val="00366EDC"/>
    <w:rsid w:val="00366FF1"/>
    <w:rsid w:val="00370C78"/>
    <w:rsid w:val="0037383B"/>
    <w:rsid w:val="0037604F"/>
    <w:rsid w:val="00377DAE"/>
    <w:rsid w:val="003807EA"/>
    <w:rsid w:val="003825AF"/>
    <w:rsid w:val="00383C79"/>
    <w:rsid w:val="00387654"/>
    <w:rsid w:val="003900E0"/>
    <w:rsid w:val="003908DE"/>
    <w:rsid w:val="00391FC9"/>
    <w:rsid w:val="00392F97"/>
    <w:rsid w:val="00396AAE"/>
    <w:rsid w:val="003A0EB6"/>
    <w:rsid w:val="003A2BDB"/>
    <w:rsid w:val="003A5630"/>
    <w:rsid w:val="003A56F2"/>
    <w:rsid w:val="003A6465"/>
    <w:rsid w:val="003A7DEA"/>
    <w:rsid w:val="003B091F"/>
    <w:rsid w:val="003B62BD"/>
    <w:rsid w:val="003C1024"/>
    <w:rsid w:val="003C26F6"/>
    <w:rsid w:val="003C7B58"/>
    <w:rsid w:val="003C7C0D"/>
    <w:rsid w:val="003D4304"/>
    <w:rsid w:val="003D6EE5"/>
    <w:rsid w:val="003E182B"/>
    <w:rsid w:val="003E2AAD"/>
    <w:rsid w:val="003F0583"/>
    <w:rsid w:val="003F3317"/>
    <w:rsid w:val="003F4194"/>
    <w:rsid w:val="003F631A"/>
    <w:rsid w:val="00401A90"/>
    <w:rsid w:val="004021C6"/>
    <w:rsid w:val="00402BDE"/>
    <w:rsid w:val="0040608F"/>
    <w:rsid w:val="00406B0B"/>
    <w:rsid w:val="004121DD"/>
    <w:rsid w:val="00413677"/>
    <w:rsid w:val="00413793"/>
    <w:rsid w:val="00417AF9"/>
    <w:rsid w:val="0042757F"/>
    <w:rsid w:val="004331EA"/>
    <w:rsid w:val="00445625"/>
    <w:rsid w:val="00446AFB"/>
    <w:rsid w:val="00447605"/>
    <w:rsid w:val="00451394"/>
    <w:rsid w:val="00453435"/>
    <w:rsid w:val="00453893"/>
    <w:rsid w:val="00454222"/>
    <w:rsid w:val="00455D18"/>
    <w:rsid w:val="00457EA9"/>
    <w:rsid w:val="00457FAE"/>
    <w:rsid w:val="00461044"/>
    <w:rsid w:val="0046348A"/>
    <w:rsid w:val="004642D1"/>
    <w:rsid w:val="00465A77"/>
    <w:rsid w:val="0047339D"/>
    <w:rsid w:val="00473BAB"/>
    <w:rsid w:val="004832CD"/>
    <w:rsid w:val="0048542F"/>
    <w:rsid w:val="0048775F"/>
    <w:rsid w:val="0049360B"/>
    <w:rsid w:val="00495CB8"/>
    <w:rsid w:val="0049637F"/>
    <w:rsid w:val="00497040"/>
    <w:rsid w:val="004A0536"/>
    <w:rsid w:val="004A37E1"/>
    <w:rsid w:val="004A4DAB"/>
    <w:rsid w:val="004A7A50"/>
    <w:rsid w:val="004A7CFD"/>
    <w:rsid w:val="004B171A"/>
    <w:rsid w:val="004B1FBF"/>
    <w:rsid w:val="004B30D6"/>
    <w:rsid w:val="004B36F8"/>
    <w:rsid w:val="004C0905"/>
    <w:rsid w:val="004C1AF0"/>
    <w:rsid w:val="004C1F83"/>
    <w:rsid w:val="004C2F0F"/>
    <w:rsid w:val="004C6FB2"/>
    <w:rsid w:val="004D19E3"/>
    <w:rsid w:val="004D56AA"/>
    <w:rsid w:val="004D56E4"/>
    <w:rsid w:val="004D6285"/>
    <w:rsid w:val="004D7CB5"/>
    <w:rsid w:val="004D7FF1"/>
    <w:rsid w:val="004E139C"/>
    <w:rsid w:val="004E1C6D"/>
    <w:rsid w:val="004E5264"/>
    <w:rsid w:val="004F18CD"/>
    <w:rsid w:val="004F4982"/>
    <w:rsid w:val="004F49A1"/>
    <w:rsid w:val="00501FC3"/>
    <w:rsid w:val="005023AD"/>
    <w:rsid w:val="0051052A"/>
    <w:rsid w:val="005110FC"/>
    <w:rsid w:val="00514B3C"/>
    <w:rsid w:val="00514DCB"/>
    <w:rsid w:val="005172EC"/>
    <w:rsid w:val="00520E7B"/>
    <w:rsid w:val="00521D04"/>
    <w:rsid w:val="00524456"/>
    <w:rsid w:val="005273B2"/>
    <w:rsid w:val="0052788F"/>
    <w:rsid w:val="00533D9A"/>
    <w:rsid w:val="0053470C"/>
    <w:rsid w:val="00543A1C"/>
    <w:rsid w:val="00551479"/>
    <w:rsid w:val="005532A0"/>
    <w:rsid w:val="005532A6"/>
    <w:rsid w:val="0055553E"/>
    <w:rsid w:val="00560C94"/>
    <w:rsid w:val="00563DAB"/>
    <w:rsid w:val="005646E1"/>
    <w:rsid w:val="005650F3"/>
    <w:rsid w:val="005726D5"/>
    <w:rsid w:val="00572B99"/>
    <w:rsid w:val="0057723F"/>
    <w:rsid w:val="00581807"/>
    <w:rsid w:val="00581BA2"/>
    <w:rsid w:val="00584BC6"/>
    <w:rsid w:val="005860FE"/>
    <w:rsid w:val="00586330"/>
    <w:rsid w:val="005874C3"/>
    <w:rsid w:val="005900E7"/>
    <w:rsid w:val="005911BC"/>
    <w:rsid w:val="00591CA0"/>
    <w:rsid w:val="005939BA"/>
    <w:rsid w:val="005947B7"/>
    <w:rsid w:val="005A0E4C"/>
    <w:rsid w:val="005A6244"/>
    <w:rsid w:val="005B223E"/>
    <w:rsid w:val="005B3652"/>
    <w:rsid w:val="005B515D"/>
    <w:rsid w:val="005C2083"/>
    <w:rsid w:val="005C4AD7"/>
    <w:rsid w:val="005C5108"/>
    <w:rsid w:val="005C636B"/>
    <w:rsid w:val="005C7A10"/>
    <w:rsid w:val="005D27A8"/>
    <w:rsid w:val="005D2837"/>
    <w:rsid w:val="005D2AD5"/>
    <w:rsid w:val="005D43B5"/>
    <w:rsid w:val="005D5744"/>
    <w:rsid w:val="005D66C6"/>
    <w:rsid w:val="005E1F01"/>
    <w:rsid w:val="005E6E82"/>
    <w:rsid w:val="005E74EE"/>
    <w:rsid w:val="005F023F"/>
    <w:rsid w:val="005F12EF"/>
    <w:rsid w:val="005F5E03"/>
    <w:rsid w:val="005F607A"/>
    <w:rsid w:val="005F6377"/>
    <w:rsid w:val="005F6A14"/>
    <w:rsid w:val="005F6D85"/>
    <w:rsid w:val="005F7AF5"/>
    <w:rsid w:val="006005BF"/>
    <w:rsid w:val="00600CD0"/>
    <w:rsid w:val="00604134"/>
    <w:rsid w:val="00604EC2"/>
    <w:rsid w:val="006109A3"/>
    <w:rsid w:val="00610F14"/>
    <w:rsid w:val="00615699"/>
    <w:rsid w:val="00615E65"/>
    <w:rsid w:val="00616189"/>
    <w:rsid w:val="00616F35"/>
    <w:rsid w:val="00617F30"/>
    <w:rsid w:val="006226F5"/>
    <w:rsid w:val="00624970"/>
    <w:rsid w:val="00625217"/>
    <w:rsid w:val="00630B61"/>
    <w:rsid w:val="00630FFD"/>
    <w:rsid w:val="0063256E"/>
    <w:rsid w:val="00635FD4"/>
    <w:rsid w:val="00637CBC"/>
    <w:rsid w:val="006433EB"/>
    <w:rsid w:val="0064608A"/>
    <w:rsid w:val="00662FB3"/>
    <w:rsid w:val="00665E92"/>
    <w:rsid w:val="00670143"/>
    <w:rsid w:val="00673B34"/>
    <w:rsid w:val="00673D1D"/>
    <w:rsid w:val="0068266F"/>
    <w:rsid w:val="00683155"/>
    <w:rsid w:val="006919E1"/>
    <w:rsid w:val="00694017"/>
    <w:rsid w:val="00695D77"/>
    <w:rsid w:val="006963CB"/>
    <w:rsid w:val="006A001C"/>
    <w:rsid w:val="006A2E16"/>
    <w:rsid w:val="006A42A0"/>
    <w:rsid w:val="006A442F"/>
    <w:rsid w:val="006A5BCD"/>
    <w:rsid w:val="006B0F99"/>
    <w:rsid w:val="006B14AB"/>
    <w:rsid w:val="006B50AB"/>
    <w:rsid w:val="006B6682"/>
    <w:rsid w:val="006C3E41"/>
    <w:rsid w:val="006D3C8D"/>
    <w:rsid w:val="006E444E"/>
    <w:rsid w:val="006E4569"/>
    <w:rsid w:val="006E5E70"/>
    <w:rsid w:val="006E6E09"/>
    <w:rsid w:val="006F2105"/>
    <w:rsid w:val="006F22C4"/>
    <w:rsid w:val="006F525F"/>
    <w:rsid w:val="006F5B01"/>
    <w:rsid w:val="006F61F9"/>
    <w:rsid w:val="007054C2"/>
    <w:rsid w:val="00706AAD"/>
    <w:rsid w:val="00711159"/>
    <w:rsid w:val="00711892"/>
    <w:rsid w:val="00712203"/>
    <w:rsid w:val="00715DCD"/>
    <w:rsid w:val="00720685"/>
    <w:rsid w:val="00722116"/>
    <w:rsid w:val="00724D82"/>
    <w:rsid w:val="00726B44"/>
    <w:rsid w:val="0072739A"/>
    <w:rsid w:val="00727A43"/>
    <w:rsid w:val="00730DB0"/>
    <w:rsid w:val="00733E68"/>
    <w:rsid w:val="0073425E"/>
    <w:rsid w:val="00735D99"/>
    <w:rsid w:val="007428F9"/>
    <w:rsid w:val="00742CDC"/>
    <w:rsid w:val="00743454"/>
    <w:rsid w:val="007472E9"/>
    <w:rsid w:val="00747C91"/>
    <w:rsid w:val="00752318"/>
    <w:rsid w:val="00773901"/>
    <w:rsid w:val="00781CDB"/>
    <w:rsid w:val="00781E8F"/>
    <w:rsid w:val="00785361"/>
    <w:rsid w:val="007872BF"/>
    <w:rsid w:val="0079018C"/>
    <w:rsid w:val="00796484"/>
    <w:rsid w:val="0079680D"/>
    <w:rsid w:val="007A76F0"/>
    <w:rsid w:val="007A7FB2"/>
    <w:rsid w:val="007B0DDE"/>
    <w:rsid w:val="007B2BBA"/>
    <w:rsid w:val="007B5386"/>
    <w:rsid w:val="007B63C1"/>
    <w:rsid w:val="007B7F6F"/>
    <w:rsid w:val="007C1D1E"/>
    <w:rsid w:val="007C2E28"/>
    <w:rsid w:val="007C3249"/>
    <w:rsid w:val="007C601B"/>
    <w:rsid w:val="007D4C4F"/>
    <w:rsid w:val="007D5ABB"/>
    <w:rsid w:val="007E0E16"/>
    <w:rsid w:val="007E2734"/>
    <w:rsid w:val="007F0264"/>
    <w:rsid w:val="007F189E"/>
    <w:rsid w:val="007F53F0"/>
    <w:rsid w:val="007F7DFC"/>
    <w:rsid w:val="00801159"/>
    <w:rsid w:val="008012C7"/>
    <w:rsid w:val="00801807"/>
    <w:rsid w:val="00801D9F"/>
    <w:rsid w:val="008063F7"/>
    <w:rsid w:val="008212DD"/>
    <w:rsid w:val="0082232E"/>
    <w:rsid w:val="00833BAC"/>
    <w:rsid w:val="008375FB"/>
    <w:rsid w:val="0084381B"/>
    <w:rsid w:val="008441E0"/>
    <w:rsid w:val="00847B72"/>
    <w:rsid w:val="008511E3"/>
    <w:rsid w:val="00855D7B"/>
    <w:rsid w:val="00865D40"/>
    <w:rsid w:val="00867562"/>
    <w:rsid w:val="00870AB6"/>
    <w:rsid w:val="00872A4F"/>
    <w:rsid w:val="00873D54"/>
    <w:rsid w:val="008757D8"/>
    <w:rsid w:val="00877BE6"/>
    <w:rsid w:val="00881E88"/>
    <w:rsid w:val="008832E9"/>
    <w:rsid w:val="008834C0"/>
    <w:rsid w:val="0088510F"/>
    <w:rsid w:val="00885AC9"/>
    <w:rsid w:val="00885E46"/>
    <w:rsid w:val="00893559"/>
    <w:rsid w:val="0089419A"/>
    <w:rsid w:val="008948CE"/>
    <w:rsid w:val="008979B2"/>
    <w:rsid w:val="008A0FF2"/>
    <w:rsid w:val="008A2120"/>
    <w:rsid w:val="008A3FAB"/>
    <w:rsid w:val="008A720A"/>
    <w:rsid w:val="008B10C8"/>
    <w:rsid w:val="008B4995"/>
    <w:rsid w:val="008B4D2C"/>
    <w:rsid w:val="008C115F"/>
    <w:rsid w:val="008C3B57"/>
    <w:rsid w:val="008C7891"/>
    <w:rsid w:val="008D1205"/>
    <w:rsid w:val="008D61A8"/>
    <w:rsid w:val="008E7789"/>
    <w:rsid w:val="008F3D7C"/>
    <w:rsid w:val="008F3EEA"/>
    <w:rsid w:val="008F470A"/>
    <w:rsid w:val="008F4D98"/>
    <w:rsid w:val="008F65AB"/>
    <w:rsid w:val="008F7177"/>
    <w:rsid w:val="00901079"/>
    <w:rsid w:val="009063BD"/>
    <w:rsid w:val="00907D5E"/>
    <w:rsid w:val="00912D07"/>
    <w:rsid w:val="0091680B"/>
    <w:rsid w:val="0092263F"/>
    <w:rsid w:val="0092339D"/>
    <w:rsid w:val="00923634"/>
    <w:rsid w:val="00925D4A"/>
    <w:rsid w:val="009261AD"/>
    <w:rsid w:val="00932AEF"/>
    <w:rsid w:val="00935A8E"/>
    <w:rsid w:val="00936045"/>
    <w:rsid w:val="00936F43"/>
    <w:rsid w:val="009422E9"/>
    <w:rsid w:val="009508EC"/>
    <w:rsid w:val="009531D5"/>
    <w:rsid w:val="00954FE8"/>
    <w:rsid w:val="009625EA"/>
    <w:rsid w:val="00962A61"/>
    <w:rsid w:val="00963695"/>
    <w:rsid w:val="009648D4"/>
    <w:rsid w:val="009656BE"/>
    <w:rsid w:val="00965CBC"/>
    <w:rsid w:val="00970758"/>
    <w:rsid w:val="009709EA"/>
    <w:rsid w:val="0097166C"/>
    <w:rsid w:val="009717AA"/>
    <w:rsid w:val="0097431E"/>
    <w:rsid w:val="009746FB"/>
    <w:rsid w:val="00975FB4"/>
    <w:rsid w:val="00976CAB"/>
    <w:rsid w:val="00983BFC"/>
    <w:rsid w:val="00984055"/>
    <w:rsid w:val="00985F6D"/>
    <w:rsid w:val="0099377D"/>
    <w:rsid w:val="0099384D"/>
    <w:rsid w:val="00993BB2"/>
    <w:rsid w:val="00997542"/>
    <w:rsid w:val="00997E73"/>
    <w:rsid w:val="009A0FA2"/>
    <w:rsid w:val="009B398E"/>
    <w:rsid w:val="009B3AA2"/>
    <w:rsid w:val="009B53E8"/>
    <w:rsid w:val="009B5D75"/>
    <w:rsid w:val="009B641D"/>
    <w:rsid w:val="009B7B32"/>
    <w:rsid w:val="009C14B7"/>
    <w:rsid w:val="009C723F"/>
    <w:rsid w:val="009C72B9"/>
    <w:rsid w:val="009D095E"/>
    <w:rsid w:val="009D2DE4"/>
    <w:rsid w:val="009D3512"/>
    <w:rsid w:val="009D716B"/>
    <w:rsid w:val="009E0DC9"/>
    <w:rsid w:val="009E3C53"/>
    <w:rsid w:val="009F6929"/>
    <w:rsid w:val="00A023B4"/>
    <w:rsid w:val="00A05458"/>
    <w:rsid w:val="00A11E41"/>
    <w:rsid w:val="00A1258E"/>
    <w:rsid w:val="00A16DB8"/>
    <w:rsid w:val="00A20292"/>
    <w:rsid w:val="00A22303"/>
    <w:rsid w:val="00A34E26"/>
    <w:rsid w:val="00A35609"/>
    <w:rsid w:val="00A37893"/>
    <w:rsid w:val="00A42DC4"/>
    <w:rsid w:val="00A456EB"/>
    <w:rsid w:val="00A50BFB"/>
    <w:rsid w:val="00A522A0"/>
    <w:rsid w:val="00A54A8B"/>
    <w:rsid w:val="00A54B25"/>
    <w:rsid w:val="00A570B3"/>
    <w:rsid w:val="00A60263"/>
    <w:rsid w:val="00A66511"/>
    <w:rsid w:val="00A66967"/>
    <w:rsid w:val="00A66D1A"/>
    <w:rsid w:val="00A703E6"/>
    <w:rsid w:val="00A72BB5"/>
    <w:rsid w:val="00A73B2D"/>
    <w:rsid w:val="00A740DC"/>
    <w:rsid w:val="00A743F6"/>
    <w:rsid w:val="00A8447B"/>
    <w:rsid w:val="00A8679A"/>
    <w:rsid w:val="00A90138"/>
    <w:rsid w:val="00A902AF"/>
    <w:rsid w:val="00A958F3"/>
    <w:rsid w:val="00AA06CA"/>
    <w:rsid w:val="00AA37E6"/>
    <w:rsid w:val="00AA7678"/>
    <w:rsid w:val="00AB09C0"/>
    <w:rsid w:val="00AB2647"/>
    <w:rsid w:val="00AB2894"/>
    <w:rsid w:val="00AC3260"/>
    <w:rsid w:val="00AC3293"/>
    <w:rsid w:val="00AC484D"/>
    <w:rsid w:val="00AD40FD"/>
    <w:rsid w:val="00AD4D81"/>
    <w:rsid w:val="00AD5017"/>
    <w:rsid w:val="00AD792D"/>
    <w:rsid w:val="00AD7AED"/>
    <w:rsid w:val="00AE6B83"/>
    <w:rsid w:val="00AF0898"/>
    <w:rsid w:val="00AF2A63"/>
    <w:rsid w:val="00AF5F7D"/>
    <w:rsid w:val="00AF6C2D"/>
    <w:rsid w:val="00B02463"/>
    <w:rsid w:val="00B03ADB"/>
    <w:rsid w:val="00B04CBB"/>
    <w:rsid w:val="00B05AC1"/>
    <w:rsid w:val="00B07691"/>
    <w:rsid w:val="00B10699"/>
    <w:rsid w:val="00B23F11"/>
    <w:rsid w:val="00B31718"/>
    <w:rsid w:val="00B3677C"/>
    <w:rsid w:val="00B43637"/>
    <w:rsid w:val="00B4448B"/>
    <w:rsid w:val="00B45B31"/>
    <w:rsid w:val="00B51F5A"/>
    <w:rsid w:val="00B529DD"/>
    <w:rsid w:val="00B5425B"/>
    <w:rsid w:val="00B54E01"/>
    <w:rsid w:val="00B56C31"/>
    <w:rsid w:val="00B6075C"/>
    <w:rsid w:val="00B62196"/>
    <w:rsid w:val="00B65557"/>
    <w:rsid w:val="00B6676C"/>
    <w:rsid w:val="00B718EE"/>
    <w:rsid w:val="00B71C10"/>
    <w:rsid w:val="00B7209C"/>
    <w:rsid w:val="00B768F3"/>
    <w:rsid w:val="00B8043C"/>
    <w:rsid w:val="00B87273"/>
    <w:rsid w:val="00B92D70"/>
    <w:rsid w:val="00B94460"/>
    <w:rsid w:val="00B97554"/>
    <w:rsid w:val="00BA0B0C"/>
    <w:rsid w:val="00BA0F51"/>
    <w:rsid w:val="00BA572F"/>
    <w:rsid w:val="00BA5D3A"/>
    <w:rsid w:val="00BA6B3F"/>
    <w:rsid w:val="00BB1886"/>
    <w:rsid w:val="00BB561C"/>
    <w:rsid w:val="00BB562D"/>
    <w:rsid w:val="00BC137C"/>
    <w:rsid w:val="00BC1D54"/>
    <w:rsid w:val="00BC1DB9"/>
    <w:rsid w:val="00BC1FB4"/>
    <w:rsid w:val="00BC3E16"/>
    <w:rsid w:val="00BC4C61"/>
    <w:rsid w:val="00BC53C6"/>
    <w:rsid w:val="00BC5E8F"/>
    <w:rsid w:val="00BD1AE9"/>
    <w:rsid w:val="00BD2E25"/>
    <w:rsid w:val="00BD5913"/>
    <w:rsid w:val="00BD6456"/>
    <w:rsid w:val="00BE34AB"/>
    <w:rsid w:val="00BE46FE"/>
    <w:rsid w:val="00BE7A14"/>
    <w:rsid w:val="00BF0F33"/>
    <w:rsid w:val="00BF6BC7"/>
    <w:rsid w:val="00C0023F"/>
    <w:rsid w:val="00C04103"/>
    <w:rsid w:val="00C11227"/>
    <w:rsid w:val="00C13BC1"/>
    <w:rsid w:val="00C14419"/>
    <w:rsid w:val="00C14B8A"/>
    <w:rsid w:val="00C1542F"/>
    <w:rsid w:val="00C159D1"/>
    <w:rsid w:val="00C17203"/>
    <w:rsid w:val="00C20D3F"/>
    <w:rsid w:val="00C221FB"/>
    <w:rsid w:val="00C26365"/>
    <w:rsid w:val="00C26975"/>
    <w:rsid w:val="00C302FB"/>
    <w:rsid w:val="00C33790"/>
    <w:rsid w:val="00C3395A"/>
    <w:rsid w:val="00C43174"/>
    <w:rsid w:val="00C43713"/>
    <w:rsid w:val="00C46828"/>
    <w:rsid w:val="00C472E0"/>
    <w:rsid w:val="00C51FD3"/>
    <w:rsid w:val="00C545DB"/>
    <w:rsid w:val="00C62313"/>
    <w:rsid w:val="00C62475"/>
    <w:rsid w:val="00C65E67"/>
    <w:rsid w:val="00C67590"/>
    <w:rsid w:val="00C703FA"/>
    <w:rsid w:val="00C73367"/>
    <w:rsid w:val="00C73C13"/>
    <w:rsid w:val="00C75A69"/>
    <w:rsid w:val="00C8055A"/>
    <w:rsid w:val="00C82C4E"/>
    <w:rsid w:val="00C83413"/>
    <w:rsid w:val="00C83831"/>
    <w:rsid w:val="00C864D7"/>
    <w:rsid w:val="00C90F6D"/>
    <w:rsid w:val="00C92796"/>
    <w:rsid w:val="00C9349D"/>
    <w:rsid w:val="00CA16B8"/>
    <w:rsid w:val="00CA540A"/>
    <w:rsid w:val="00CA7E26"/>
    <w:rsid w:val="00CB093A"/>
    <w:rsid w:val="00CB6154"/>
    <w:rsid w:val="00CB6F6F"/>
    <w:rsid w:val="00CB75F3"/>
    <w:rsid w:val="00CD14E7"/>
    <w:rsid w:val="00CD1577"/>
    <w:rsid w:val="00CE1EB8"/>
    <w:rsid w:val="00CE3357"/>
    <w:rsid w:val="00CE7A2B"/>
    <w:rsid w:val="00CF1BCA"/>
    <w:rsid w:val="00CF36FA"/>
    <w:rsid w:val="00CF41A8"/>
    <w:rsid w:val="00D00693"/>
    <w:rsid w:val="00D011F3"/>
    <w:rsid w:val="00D01304"/>
    <w:rsid w:val="00D05591"/>
    <w:rsid w:val="00D05E30"/>
    <w:rsid w:val="00D11BD6"/>
    <w:rsid w:val="00D17C03"/>
    <w:rsid w:val="00D31D09"/>
    <w:rsid w:val="00D335B0"/>
    <w:rsid w:val="00D33A31"/>
    <w:rsid w:val="00D34242"/>
    <w:rsid w:val="00D35609"/>
    <w:rsid w:val="00D405FC"/>
    <w:rsid w:val="00D4768A"/>
    <w:rsid w:val="00D52945"/>
    <w:rsid w:val="00D54B80"/>
    <w:rsid w:val="00D5536D"/>
    <w:rsid w:val="00D649A7"/>
    <w:rsid w:val="00D66C68"/>
    <w:rsid w:val="00D712D0"/>
    <w:rsid w:val="00D72CFC"/>
    <w:rsid w:val="00D85EDF"/>
    <w:rsid w:val="00D9038D"/>
    <w:rsid w:val="00D933F3"/>
    <w:rsid w:val="00D95F0E"/>
    <w:rsid w:val="00DA0B49"/>
    <w:rsid w:val="00DA19F4"/>
    <w:rsid w:val="00DA23A7"/>
    <w:rsid w:val="00DA51AD"/>
    <w:rsid w:val="00DA5C0C"/>
    <w:rsid w:val="00DB52FC"/>
    <w:rsid w:val="00DB61E1"/>
    <w:rsid w:val="00DB663B"/>
    <w:rsid w:val="00DB7A15"/>
    <w:rsid w:val="00DC09D3"/>
    <w:rsid w:val="00DC2C31"/>
    <w:rsid w:val="00DC36AA"/>
    <w:rsid w:val="00DC59C7"/>
    <w:rsid w:val="00DD1017"/>
    <w:rsid w:val="00DD146A"/>
    <w:rsid w:val="00DD1B95"/>
    <w:rsid w:val="00DD277D"/>
    <w:rsid w:val="00DD32CC"/>
    <w:rsid w:val="00DD32ED"/>
    <w:rsid w:val="00DD3C2B"/>
    <w:rsid w:val="00DD44CB"/>
    <w:rsid w:val="00DD454D"/>
    <w:rsid w:val="00DE06B8"/>
    <w:rsid w:val="00DF18C9"/>
    <w:rsid w:val="00DF3656"/>
    <w:rsid w:val="00DF7A8A"/>
    <w:rsid w:val="00E0004D"/>
    <w:rsid w:val="00E03DDE"/>
    <w:rsid w:val="00E04F7B"/>
    <w:rsid w:val="00E10D67"/>
    <w:rsid w:val="00E11EAA"/>
    <w:rsid w:val="00E12BEA"/>
    <w:rsid w:val="00E13E0D"/>
    <w:rsid w:val="00E15C58"/>
    <w:rsid w:val="00E175B8"/>
    <w:rsid w:val="00E20381"/>
    <w:rsid w:val="00E23517"/>
    <w:rsid w:val="00E247F2"/>
    <w:rsid w:val="00E24ABF"/>
    <w:rsid w:val="00E25468"/>
    <w:rsid w:val="00E30A2A"/>
    <w:rsid w:val="00E37A61"/>
    <w:rsid w:val="00E40643"/>
    <w:rsid w:val="00E443EF"/>
    <w:rsid w:val="00E44FE5"/>
    <w:rsid w:val="00E50D13"/>
    <w:rsid w:val="00E551C1"/>
    <w:rsid w:val="00E55649"/>
    <w:rsid w:val="00E60B8A"/>
    <w:rsid w:val="00E61281"/>
    <w:rsid w:val="00E61AFA"/>
    <w:rsid w:val="00E70554"/>
    <w:rsid w:val="00E72A72"/>
    <w:rsid w:val="00E746D8"/>
    <w:rsid w:val="00E80382"/>
    <w:rsid w:val="00E83D89"/>
    <w:rsid w:val="00E8464B"/>
    <w:rsid w:val="00E84B20"/>
    <w:rsid w:val="00E9295E"/>
    <w:rsid w:val="00E952F0"/>
    <w:rsid w:val="00E97C7B"/>
    <w:rsid w:val="00EA506F"/>
    <w:rsid w:val="00EB005D"/>
    <w:rsid w:val="00EB2182"/>
    <w:rsid w:val="00EB7A60"/>
    <w:rsid w:val="00EC381B"/>
    <w:rsid w:val="00ED0020"/>
    <w:rsid w:val="00ED116A"/>
    <w:rsid w:val="00ED3A2C"/>
    <w:rsid w:val="00ED3B85"/>
    <w:rsid w:val="00ED6A92"/>
    <w:rsid w:val="00EE542A"/>
    <w:rsid w:val="00EE624D"/>
    <w:rsid w:val="00EE7799"/>
    <w:rsid w:val="00EF07E3"/>
    <w:rsid w:val="00EF1371"/>
    <w:rsid w:val="00EF3759"/>
    <w:rsid w:val="00EF5172"/>
    <w:rsid w:val="00EF77EA"/>
    <w:rsid w:val="00F0185B"/>
    <w:rsid w:val="00F03032"/>
    <w:rsid w:val="00F0724A"/>
    <w:rsid w:val="00F07466"/>
    <w:rsid w:val="00F078CE"/>
    <w:rsid w:val="00F11811"/>
    <w:rsid w:val="00F11A9F"/>
    <w:rsid w:val="00F1454C"/>
    <w:rsid w:val="00F1476F"/>
    <w:rsid w:val="00F14FD6"/>
    <w:rsid w:val="00F158A1"/>
    <w:rsid w:val="00F16DEB"/>
    <w:rsid w:val="00F2070D"/>
    <w:rsid w:val="00F21794"/>
    <w:rsid w:val="00F306F5"/>
    <w:rsid w:val="00F325AE"/>
    <w:rsid w:val="00F35DC0"/>
    <w:rsid w:val="00F52CF7"/>
    <w:rsid w:val="00F540CC"/>
    <w:rsid w:val="00F60152"/>
    <w:rsid w:val="00F7225D"/>
    <w:rsid w:val="00F73256"/>
    <w:rsid w:val="00F741CB"/>
    <w:rsid w:val="00F765B9"/>
    <w:rsid w:val="00F83F9A"/>
    <w:rsid w:val="00F92145"/>
    <w:rsid w:val="00F94009"/>
    <w:rsid w:val="00F96D9A"/>
    <w:rsid w:val="00FA0C25"/>
    <w:rsid w:val="00FA1903"/>
    <w:rsid w:val="00FA1D73"/>
    <w:rsid w:val="00FA48FF"/>
    <w:rsid w:val="00FA63F2"/>
    <w:rsid w:val="00FA6F42"/>
    <w:rsid w:val="00FA705D"/>
    <w:rsid w:val="00FA7C05"/>
    <w:rsid w:val="00FB0622"/>
    <w:rsid w:val="00FB178F"/>
    <w:rsid w:val="00FB371C"/>
    <w:rsid w:val="00FB3EF7"/>
    <w:rsid w:val="00FB44D6"/>
    <w:rsid w:val="00FC4573"/>
    <w:rsid w:val="00FC5998"/>
    <w:rsid w:val="00FC7D6D"/>
    <w:rsid w:val="00FD0150"/>
    <w:rsid w:val="00FD6E4F"/>
    <w:rsid w:val="00FD7E12"/>
    <w:rsid w:val="00FE2366"/>
    <w:rsid w:val="00FE2D07"/>
    <w:rsid w:val="00FE4DA1"/>
    <w:rsid w:val="00FF044D"/>
    <w:rsid w:val="00FF0690"/>
    <w:rsid w:val="00FF3236"/>
    <w:rsid w:val="00FF32FE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FED0E"/>
  <w15:docId w15:val="{2D013481-7F2F-406C-ACE5-7DC2F7E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60" w:lineRule="exact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locked="0" w:uiPriority="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8012C7"/>
    <w:pPr>
      <w:spacing w:after="0" w:line="300" w:lineRule="auto"/>
      <w:jc w:val="left"/>
    </w:pPr>
    <w:rPr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semiHidden/>
    <w:locked/>
    <w:rsid w:val="005172EC"/>
    <w:pPr>
      <w:keepNext/>
      <w:numPr>
        <w:numId w:val="1"/>
      </w:numPr>
      <w:spacing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locked/>
    <w:rsid w:val="005172E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"/>
    <w:semiHidden/>
    <w:locked/>
    <w:rsid w:val="005172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"/>
    <w:semiHidden/>
    <w:qFormat/>
    <w:locked/>
    <w:rsid w:val="005172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"/>
    <w:semiHidden/>
    <w:locked/>
    <w:rsid w:val="005172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semiHidden/>
    <w:qFormat/>
    <w:locked/>
    <w:rsid w:val="005172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semiHidden/>
    <w:qFormat/>
    <w:locked/>
    <w:rsid w:val="005172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semiHidden/>
    <w:qFormat/>
    <w:locked/>
    <w:rsid w:val="005172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semiHidden/>
    <w:qFormat/>
    <w:locked/>
    <w:rsid w:val="005172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5"/>
    <w:rsid w:val="007F0264"/>
    <w:pPr>
      <w:pBdr>
        <w:left w:val="single" w:sz="18" w:space="9" w:color="D9D3C9" w:themeColor="accent3"/>
        <w:bottom w:val="single" w:sz="18" w:space="9" w:color="D9D3C9" w:themeColor="accent3"/>
      </w:pBdr>
      <w:ind w:right="1699"/>
    </w:pPr>
    <w:rPr>
      <w:b/>
      <w:noProof/>
      <w:color w:val="000000" w:themeColor="text1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5"/>
    <w:rsid w:val="0049637F"/>
    <w:rPr>
      <w:b/>
      <w:noProof/>
      <w:color w:val="000000" w:themeColor="text1"/>
      <w:lang w:eastAsia="zh-CN"/>
    </w:rPr>
  </w:style>
  <w:style w:type="paragraph" w:styleId="Fuzeile">
    <w:name w:val="footer"/>
    <w:basedOn w:val="Standard"/>
    <w:link w:val="FuzeileZchn"/>
    <w:uiPriority w:val="5"/>
    <w:rsid w:val="00031155"/>
    <w:pPr>
      <w:pBdr>
        <w:top w:val="single" w:sz="18" w:space="7" w:color="D9D3C9" w:themeColor="accent3"/>
      </w:pBdr>
      <w:tabs>
        <w:tab w:val="right" w:pos="8789"/>
      </w:tabs>
      <w:ind w:right="-1" w:firstLine="284"/>
    </w:pPr>
    <w:rPr>
      <w:rFonts w:cstheme="minorHAnsi"/>
      <w:b/>
      <w:color w:val="555555" w:themeColor="accent2"/>
      <w:sz w:val="18"/>
    </w:rPr>
  </w:style>
  <w:style w:type="character" w:customStyle="1" w:styleId="FuzeileZchn">
    <w:name w:val="Fußzeile Zchn"/>
    <w:basedOn w:val="Absatz-Standardschriftart"/>
    <w:link w:val="Fuzeile"/>
    <w:uiPriority w:val="5"/>
    <w:rsid w:val="0049637F"/>
    <w:rPr>
      <w:rFonts w:cstheme="minorHAnsi"/>
      <w:b/>
      <w:color w:val="555555" w:themeColor="accent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C26365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C26365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C26365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C26365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C26365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C26365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C2636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C26365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C26365"/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semiHidden/>
    <w:locked/>
    <w:rsid w:val="005172EC"/>
    <w:pPr>
      <w:spacing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172EC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locked/>
    <w:rsid w:val="00FA70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customStyle="1" w:styleId="ber1">
    <w:name w:val="über 1"/>
    <w:basedOn w:val="Standard"/>
    <w:next w:val="Standard"/>
    <w:link w:val="ber1Zchn"/>
    <w:qFormat/>
    <w:rsid w:val="00BA572F"/>
    <w:pPr>
      <w:numPr>
        <w:ilvl w:val="1"/>
        <w:numId w:val="43"/>
      </w:numPr>
      <w:spacing w:before="240" w:after="240" w:line="240" w:lineRule="auto"/>
    </w:pPr>
    <w:rPr>
      <w:b/>
      <w:color w:val="555555" w:themeColor="accent2"/>
      <w:sz w:val="26"/>
      <w:szCs w:val="26"/>
    </w:rPr>
  </w:style>
  <w:style w:type="table" w:styleId="Tabellenraster">
    <w:name w:val="Table Grid"/>
    <w:basedOn w:val="NormaleTabelle"/>
    <w:uiPriority w:val="59"/>
    <w:rsid w:val="00DD44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5BCD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55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990322" w:themeColor="accent1" w:themeShade="BF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AAD"/>
    <w:pPr>
      <w:tabs>
        <w:tab w:val="left" w:pos="811"/>
        <w:tab w:val="right" w:pos="8931"/>
      </w:tabs>
      <w:spacing w:before="100" w:after="100" w:line="312" w:lineRule="auto"/>
      <w:ind w:left="1134" w:hanging="680"/>
    </w:pPr>
    <w:rPr>
      <w:rFonts w:cstheme="minorHAnsi"/>
      <w:bCs/>
      <w:noProof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52318"/>
    <w:pPr>
      <w:tabs>
        <w:tab w:val="left" w:pos="794"/>
        <w:tab w:val="right" w:leader="dot" w:pos="8931"/>
      </w:tabs>
      <w:spacing w:before="80" w:after="80"/>
      <w:ind w:left="811" w:right="-1" w:hanging="669"/>
    </w:pPr>
    <w:rPr>
      <w:rFonts w:cstheme="minorHAnsi"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F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5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locked/>
    <w:rsid w:val="00137C9B"/>
    <w:rPr>
      <w:color w:val="EE7F00" w:themeColor="accent4"/>
    </w:rPr>
  </w:style>
  <w:style w:type="character" w:customStyle="1" w:styleId="ber1Zchn">
    <w:name w:val="über 1 Zchn"/>
    <w:basedOn w:val="Absatz-Standardschriftart"/>
    <w:link w:val="ber1"/>
    <w:rsid w:val="00BA572F"/>
    <w:rPr>
      <w:b/>
      <w:color w:val="555555" w:themeColor="accent2"/>
      <w:sz w:val="26"/>
      <w:szCs w:val="26"/>
    </w:rPr>
  </w:style>
  <w:style w:type="paragraph" w:styleId="Verzeichnis1">
    <w:name w:val="toc 1"/>
    <w:basedOn w:val="Verzeichnis2"/>
    <w:next w:val="Standard"/>
    <w:autoRedefine/>
    <w:uiPriority w:val="39"/>
    <w:unhideWhenUsed/>
    <w:qFormat/>
    <w:rsid w:val="003E2AAD"/>
    <w:pPr>
      <w:ind w:left="454" w:hanging="454"/>
    </w:pPr>
    <w:rPr>
      <w:bCs w:val="0"/>
      <w:iCs/>
      <w:szCs w:val="24"/>
    </w:rPr>
  </w:style>
  <w:style w:type="paragraph" w:customStyle="1" w:styleId="wwwifb">
    <w:name w:val="www.ifb"/>
    <w:basedOn w:val="Standard"/>
    <w:link w:val="wwwifbZchn"/>
    <w:uiPriority w:val="5"/>
    <w:qFormat/>
    <w:rsid w:val="001552B5"/>
    <w:pPr>
      <w:spacing w:line="240" w:lineRule="auto"/>
      <w:jc w:val="center"/>
    </w:pPr>
    <w:rPr>
      <w:color w:val="FFFFFF" w:themeColor="background1"/>
      <w:sz w:val="26"/>
      <w:szCs w:val="26"/>
    </w:rPr>
  </w:style>
  <w:style w:type="paragraph" w:customStyle="1" w:styleId="DeckblattTitel">
    <w:name w:val="Deckblatt Titel"/>
    <w:basedOn w:val="Standard"/>
    <w:link w:val="DeckblattTitelZchn"/>
    <w:uiPriority w:val="7"/>
    <w:unhideWhenUsed/>
    <w:qFormat/>
    <w:rsid w:val="0013548D"/>
    <w:pPr>
      <w:spacing w:line="240" w:lineRule="auto"/>
      <w:jc w:val="center"/>
    </w:pPr>
    <w:rPr>
      <w:color w:val="FFFFFF" w:themeColor="background1"/>
      <w:sz w:val="52"/>
    </w:rPr>
  </w:style>
  <w:style w:type="character" w:customStyle="1" w:styleId="wwwifbZchn">
    <w:name w:val="www.ifb Zchn"/>
    <w:basedOn w:val="Absatz-Standardschriftart"/>
    <w:link w:val="wwwifb"/>
    <w:uiPriority w:val="5"/>
    <w:rsid w:val="00AF5F7D"/>
    <w:rPr>
      <w:color w:val="FFFFFF" w:themeColor="background1"/>
      <w:sz w:val="26"/>
      <w:szCs w:val="26"/>
    </w:rPr>
  </w:style>
  <w:style w:type="paragraph" w:customStyle="1" w:styleId="DeckblattUntertitel">
    <w:name w:val="Deckblatt Untertitel"/>
    <w:basedOn w:val="Standard"/>
    <w:link w:val="DeckblattUntertitelZchn"/>
    <w:uiPriority w:val="7"/>
    <w:unhideWhenUsed/>
    <w:qFormat/>
    <w:rsid w:val="0013548D"/>
    <w:pPr>
      <w:spacing w:line="240" w:lineRule="auto"/>
      <w:jc w:val="center"/>
    </w:pPr>
    <w:rPr>
      <w:color w:val="FFFFFF" w:themeColor="background1"/>
      <w:sz w:val="26"/>
      <w:szCs w:val="26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A35609"/>
    <w:rPr>
      <w:color w:val="FFFFFF" w:themeColor="background1"/>
      <w:sz w:val="52"/>
    </w:rPr>
  </w:style>
  <w:style w:type="character" w:customStyle="1" w:styleId="DeckblattUntertitelZchn">
    <w:name w:val="Deckblatt Untertitel Zchn"/>
    <w:basedOn w:val="Absatz-Standardschriftart"/>
    <w:link w:val="DeckblattUntertitel"/>
    <w:uiPriority w:val="7"/>
    <w:rsid w:val="00A35609"/>
    <w:rPr>
      <w:color w:val="FFFFFF" w:themeColor="background1"/>
      <w:sz w:val="26"/>
      <w:szCs w:val="26"/>
    </w:rPr>
  </w:style>
  <w:style w:type="paragraph" w:customStyle="1" w:styleId="Liniekurz">
    <w:name w:val="Linie kurz"/>
    <w:basedOn w:val="Linielang"/>
    <w:uiPriority w:val="3"/>
    <w:rsid w:val="005C636B"/>
    <w:pPr>
      <w:ind w:left="851"/>
    </w:pPr>
    <w:rPr>
      <w:rFonts w:eastAsia="Times New Roman" w:cs="Times New Roman"/>
      <w:bCs/>
      <w:szCs w:val="20"/>
    </w:rPr>
  </w:style>
  <w:style w:type="paragraph" w:customStyle="1" w:styleId="infozurbildeinpflege">
    <w:name w:val="info zur bildeinpflege"/>
    <w:basedOn w:val="Standard"/>
    <w:link w:val="infozurbildeinpflegeZchn"/>
    <w:uiPriority w:val="5"/>
    <w:qFormat/>
    <w:rsid w:val="000168D4"/>
    <w:pPr>
      <w:spacing w:line="240" w:lineRule="auto"/>
      <w:jc w:val="center"/>
    </w:pPr>
  </w:style>
  <w:style w:type="character" w:customStyle="1" w:styleId="infozurbildeinpflegeZchn">
    <w:name w:val="info zur bildeinpflege Zchn"/>
    <w:basedOn w:val="Absatz-Standardschriftart"/>
    <w:link w:val="infozurbildeinpflege"/>
    <w:uiPriority w:val="5"/>
    <w:rsid w:val="00AF5F7D"/>
  </w:style>
  <w:style w:type="paragraph" w:customStyle="1" w:styleId="ber2">
    <w:name w:val="über 2"/>
    <w:basedOn w:val="Standard"/>
    <w:next w:val="Standardeinzug"/>
    <w:link w:val="ber2Zchn"/>
    <w:qFormat/>
    <w:rsid w:val="00BA572F"/>
    <w:pPr>
      <w:numPr>
        <w:ilvl w:val="2"/>
        <w:numId w:val="43"/>
      </w:numPr>
      <w:spacing w:before="160"/>
    </w:pPr>
    <w:rPr>
      <w:sz w:val="22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F158A1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7F53F0"/>
    <w:pPr>
      <w:ind w:left="708"/>
    </w:pPr>
  </w:style>
  <w:style w:type="character" w:customStyle="1" w:styleId="ber2Zchn">
    <w:name w:val="über 2 Zchn"/>
    <w:basedOn w:val="Absatz-Standardschriftart"/>
    <w:link w:val="ber2"/>
    <w:rsid w:val="00BA572F"/>
    <w:rPr>
      <w:sz w:val="22"/>
    </w:rPr>
  </w:style>
  <w:style w:type="paragraph" w:customStyle="1" w:styleId="ber3">
    <w:name w:val="über 3"/>
    <w:basedOn w:val="ber2"/>
    <w:next w:val="Standard"/>
    <w:link w:val="ber3Zchn"/>
    <w:qFormat/>
    <w:rsid w:val="001C2420"/>
    <w:pPr>
      <w:numPr>
        <w:ilvl w:val="3"/>
      </w:numPr>
      <w:spacing w:before="120" w:after="120"/>
    </w:pPr>
  </w:style>
  <w:style w:type="paragraph" w:styleId="Verzeichnis4">
    <w:name w:val="toc 4"/>
    <w:basedOn w:val="Standard"/>
    <w:next w:val="Standard"/>
    <w:autoRedefine/>
    <w:uiPriority w:val="39"/>
    <w:unhideWhenUsed/>
    <w:rsid w:val="00752318"/>
    <w:pPr>
      <w:tabs>
        <w:tab w:val="left" w:pos="1701"/>
        <w:tab w:val="right" w:leader="dot" w:pos="8931"/>
      </w:tabs>
      <w:ind w:left="1701" w:right="-1" w:hanging="907"/>
    </w:pPr>
    <w:rPr>
      <w:rFonts w:cstheme="minorHAnsi"/>
      <w:noProof/>
      <w:sz w:val="20"/>
      <w:szCs w:val="20"/>
    </w:rPr>
  </w:style>
  <w:style w:type="character" w:customStyle="1" w:styleId="ber3Zchn">
    <w:name w:val="über 3 Zchn"/>
    <w:basedOn w:val="ber2Zchn"/>
    <w:link w:val="ber3"/>
    <w:rsid w:val="001C2420"/>
    <w:rPr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83413"/>
    <w:pPr>
      <w:ind w:left="84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83413"/>
    <w:pPr>
      <w:ind w:left="105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C83413"/>
    <w:pPr>
      <w:ind w:left="126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C83413"/>
    <w:pPr>
      <w:ind w:left="147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C83413"/>
    <w:pPr>
      <w:ind w:left="1680"/>
    </w:pPr>
    <w:rPr>
      <w:rFonts w:cstheme="minorHAnsi"/>
      <w:sz w:val="20"/>
      <w:szCs w:val="20"/>
    </w:rPr>
  </w:style>
  <w:style w:type="paragraph" w:styleId="berarbeitung">
    <w:name w:val="Revision"/>
    <w:hidden/>
    <w:uiPriority w:val="99"/>
    <w:semiHidden/>
    <w:rsid w:val="0032211F"/>
    <w:pPr>
      <w:spacing w:after="0" w:line="240" w:lineRule="auto"/>
      <w:jc w:val="left"/>
    </w:pPr>
    <w:rPr>
      <w:noProof/>
    </w:rPr>
  </w:style>
  <w:style w:type="table" w:styleId="HelleListe-Akzent1">
    <w:name w:val="Light List Accent 1"/>
    <w:basedOn w:val="NormaleTabelle"/>
    <w:uiPriority w:val="61"/>
    <w:locked/>
    <w:rsid w:val="00A456EB"/>
    <w:pPr>
      <w:spacing w:after="0" w:line="240" w:lineRule="auto"/>
    </w:pPr>
    <w:tblPr>
      <w:tblStyleRowBandSize w:val="1"/>
      <w:tblStyleColBandSize w:val="1"/>
      <w:tblBorders>
        <w:top w:val="single" w:sz="8" w:space="0" w:color="CD042E" w:themeColor="accent1"/>
        <w:left w:val="single" w:sz="8" w:space="0" w:color="CD042E" w:themeColor="accent1"/>
        <w:bottom w:val="single" w:sz="8" w:space="0" w:color="CD042E" w:themeColor="accent1"/>
        <w:right w:val="single" w:sz="8" w:space="0" w:color="CD04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  <w:tblStylePr w:type="band1Horz">
      <w:tblPr/>
      <w:tcPr>
        <w:tcBorders>
          <w:top w:val="single" w:sz="8" w:space="0" w:color="CD042E" w:themeColor="accent1"/>
          <w:left w:val="single" w:sz="8" w:space="0" w:color="CD042E" w:themeColor="accent1"/>
          <w:bottom w:val="single" w:sz="8" w:space="0" w:color="CD042E" w:themeColor="accent1"/>
          <w:right w:val="single" w:sz="8" w:space="0" w:color="CD042E" w:themeColor="accent1"/>
        </w:tcBorders>
      </w:tcPr>
    </w:tblStylePr>
  </w:style>
  <w:style w:type="table" w:customStyle="1" w:styleId="tab1">
    <w:name w:val="tab1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sz="6" w:space="0" w:color="CD042E" w:themeColor="accent1"/>
        <w:left w:val="single" w:sz="6" w:space="0" w:color="CD042E" w:themeColor="accent1"/>
        <w:bottom w:val="single" w:sz="6" w:space="0" w:color="CD042E" w:themeColor="accent1"/>
        <w:right w:val="single" w:sz="6" w:space="0" w:color="CD042E" w:themeColor="accent1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</w:tcPr>
    </w:tblStylePr>
    <w:tblStylePr w:type="lastCol">
      <w:pPr>
        <w:jc w:val="left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Aufzhlung123">
    <w:name w:val="Aufzählung 123"/>
    <w:basedOn w:val="Standard"/>
    <w:link w:val="Aufzhlung123Zchn"/>
    <w:uiPriority w:val="1"/>
    <w:qFormat/>
    <w:rsid w:val="00BA572F"/>
    <w:pPr>
      <w:numPr>
        <w:ilvl w:val="4"/>
        <w:numId w:val="43"/>
      </w:numPr>
      <w:spacing w:before="80" w:line="240" w:lineRule="auto"/>
    </w:pPr>
  </w:style>
  <w:style w:type="paragraph" w:customStyle="1" w:styleId="Aufzhlungabc">
    <w:name w:val="Aufzählung abc"/>
    <w:basedOn w:val="Aufzhlung123"/>
    <w:link w:val="AufzhlungabcZchn"/>
    <w:uiPriority w:val="1"/>
    <w:qFormat/>
    <w:rsid w:val="00BA572F"/>
    <w:pPr>
      <w:numPr>
        <w:ilvl w:val="5"/>
      </w:numPr>
    </w:pPr>
    <w:rPr>
      <w:color w:val="000000" w:themeColor="text1"/>
    </w:rPr>
  </w:style>
  <w:style w:type="character" w:customStyle="1" w:styleId="Aufzhlung123Zchn">
    <w:name w:val="Aufzählung 123 Zchn"/>
    <w:basedOn w:val="ber1Zchn"/>
    <w:link w:val="Aufzhlung123"/>
    <w:uiPriority w:val="1"/>
    <w:rsid w:val="00BA572F"/>
    <w:rPr>
      <w:b w:val="0"/>
      <w:color w:val="555555" w:themeColor="accent2"/>
      <w:sz w:val="26"/>
      <w:szCs w:val="26"/>
    </w:rPr>
  </w:style>
  <w:style w:type="paragraph" w:customStyle="1" w:styleId="Aufzhlungohne">
    <w:name w:val="Aufzählung ohne"/>
    <w:basedOn w:val="Aufzhlung123"/>
    <w:next w:val="Standard"/>
    <w:uiPriority w:val="1"/>
    <w:qFormat/>
    <w:rsid w:val="00BA572F"/>
    <w:pPr>
      <w:numPr>
        <w:ilvl w:val="6"/>
      </w:numPr>
    </w:pPr>
    <w:rPr>
      <w:rFonts w:eastAsia="Times New Roman" w:cs="Times New Roman"/>
      <w:szCs w:val="20"/>
    </w:rPr>
  </w:style>
  <w:style w:type="character" w:customStyle="1" w:styleId="AufzhlungabcZchn">
    <w:name w:val="Aufzählung abc Zchn"/>
    <w:basedOn w:val="Aufzhlung123Zchn"/>
    <w:link w:val="Aufzhlungabc"/>
    <w:uiPriority w:val="1"/>
    <w:rsid w:val="00BA572F"/>
    <w:rPr>
      <w:b w:val="0"/>
      <w:color w:val="000000" w:themeColor="text1"/>
      <w:sz w:val="26"/>
      <w:szCs w:val="26"/>
    </w:rPr>
  </w:style>
  <w:style w:type="paragraph" w:customStyle="1" w:styleId="aufviereck">
    <w:name w:val="auf viereck"/>
    <w:basedOn w:val="Listenabsatz"/>
    <w:link w:val="aufviereckZchn"/>
    <w:qFormat/>
    <w:rsid w:val="00BA572F"/>
    <w:pPr>
      <w:numPr>
        <w:ilvl w:val="7"/>
        <w:numId w:val="43"/>
      </w:numPr>
      <w:spacing w:before="80" w:line="240" w:lineRule="auto"/>
      <w:contextualSpacing w:val="0"/>
    </w:pPr>
    <w:rPr>
      <w:color w:val="000000" w:themeColor="text1"/>
    </w:rPr>
  </w:style>
  <w:style w:type="character" w:customStyle="1" w:styleId="aufviereckZchn">
    <w:name w:val="auf viereck Zchn"/>
    <w:basedOn w:val="Absatz-Standardschriftart"/>
    <w:link w:val="aufviereck"/>
    <w:rsid w:val="00BA572F"/>
    <w:rPr>
      <w:color w:val="000000" w:themeColor="text1"/>
    </w:rPr>
  </w:style>
  <w:style w:type="paragraph" w:customStyle="1" w:styleId="aufdreieck">
    <w:name w:val="auf dreieck"/>
    <w:basedOn w:val="Listenabsatz"/>
    <w:link w:val="aufdreieckZchn"/>
    <w:qFormat/>
    <w:rsid w:val="00BA572F"/>
    <w:pPr>
      <w:numPr>
        <w:ilvl w:val="8"/>
        <w:numId w:val="43"/>
      </w:numPr>
      <w:spacing w:before="80" w:line="240" w:lineRule="auto"/>
      <w:contextualSpacing w:val="0"/>
    </w:pPr>
  </w:style>
  <w:style w:type="character" w:customStyle="1" w:styleId="aufdreieckZchn">
    <w:name w:val="auf dreieck Zchn"/>
    <w:basedOn w:val="Absatz-Standardschriftart"/>
    <w:link w:val="aufdreieck"/>
    <w:rsid w:val="00BA572F"/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8F3EEA"/>
  </w:style>
  <w:style w:type="table" w:customStyle="1" w:styleId="tab2">
    <w:name w:val="tab2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sz="6" w:space="0" w:color="555555" w:themeColor="accent2"/>
        <w:left w:val="single" w:sz="6" w:space="0" w:color="555555" w:themeColor="accent2"/>
        <w:bottom w:val="single" w:sz="6" w:space="0" w:color="555555" w:themeColor="accent2"/>
        <w:right w:val="single" w:sz="6" w:space="0" w:color="555555" w:themeColor="accent2"/>
        <w:insideH w:val="single" w:sz="6" w:space="0" w:color="555555" w:themeColor="accent2"/>
        <w:insideV w:val="single" w:sz="6" w:space="0" w:color="555555" w:themeColor="accent2"/>
      </w:tblBorders>
    </w:tblPr>
    <w:tblStylePr w:type="firstRow">
      <w:rPr>
        <w:b/>
        <w:color w:val="FFFFFF" w:themeColor="background1"/>
      </w:rPr>
      <w:tblPr/>
      <w:tcPr>
        <w:tcBorders>
          <w:top w:val="single" w:sz="6" w:space="0" w:color="555555" w:themeColor="accent2"/>
          <w:left w:val="single" w:sz="6" w:space="0" w:color="555555" w:themeColor="accent2"/>
          <w:bottom w:val="single" w:sz="6" w:space="0" w:color="555555" w:themeColor="accent2"/>
          <w:right w:val="single" w:sz="6" w:space="0" w:color="555555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lastCol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</w:style>
  <w:style w:type="table" w:customStyle="1" w:styleId="tab3">
    <w:name w:val="tab3"/>
    <w:basedOn w:val="NormaleTabelle"/>
    <w:uiPriority w:val="99"/>
    <w:rsid w:val="005A0E4C"/>
    <w:pPr>
      <w:spacing w:after="0" w:line="240" w:lineRule="auto"/>
      <w:jc w:val="left"/>
    </w:pPr>
    <w:tblPr>
      <w:tblBorders>
        <w:top w:val="single" w:sz="6" w:space="0" w:color="CD042E" w:themeColor="accent1"/>
        <w:left w:val="single" w:sz="6" w:space="0" w:color="CD042E" w:themeColor="accent1"/>
        <w:bottom w:val="single" w:sz="6" w:space="0" w:color="CD042E" w:themeColor="accent1"/>
        <w:right w:val="single" w:sz="6" w:space="0" w:color="CD042E" w:themeColor="accent1"/>
        <w:insideH w:val="single" w:sz="6" w:space="0" w:color="CD042E" w:themeColor="accent1"/>
        <w:insideV w:val="single" w:sz="6" w:space="0" w:color="CD042E" w:themeColor="accent1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CD042E" w:themeFill="accent1"/>
      </w:tcPr>
    </w:tblStylePr>
    <w:tblStylePr w:type="firstCol">
      <w:pPr>
        <w:jc w:val="left"/>
      </w:pPr>
      <w:tblPr/>
      <w:tcPr>
        <w:shd w:val="clear" w:color="auto" w:fill="EEECE1" w:themeFill="background2"/>
        <w:vAlign w:val="center"/>
      </w:tcPr>
    </w:tblStylePr>
  </w:style>
  <w:style w:type="paragraph" w:customStyle="1" w:styleId="L1">
    <w:name w:val="L 1"/>
    <w:basedOn w:val="Standard"/>
    <w:link w:val="L1Zchn"/>
    <w:uiPriority w:val="3"/>
    <w:qFormat/>
    <w:rsid w:val="00801159"/>
    <w:pPr>
      <w:numPr>
        <w:numId w:val="40"/>
      </w:numPr>
      <w:spacing w:line="240" w:lineRule="auto"/>
      <w:jc w:val="both"/>
    </w:pPr>
  </w:style>
  <w:style w:type="numbering" w:customStyle="1" w:styleId="ifbskriptgliederung">
    <w:name w:val="ifb skript gliederung"/>
    <w:uiPriority w:val="99"/>
    <w:rsid w:val="00BA572F"/>
    <w:pPr>
      <w:numPr>
        <w:numId w:val="5"/>
      </w:numPr>
    </w:pPr>
  </w:style>
  <w:style w:type="character" w:styleId="Hervorhebung">
    <w:name w:val="Emphasis"/>
    <w:basedOn w:val="Absatz-Standardschriftart"/>
    <w:uiPriority w:val="20"/>
    <w:semiHidden/>
    <w:qFormat/>
    <w:rsid w:val="00976CAB"/>
    <w:rPr>
      <w:i/>
      <w:iCs/>
    </w:rPr>
  </w:style>
  <w:style w:type="paragraph" w:customStyle="1" w:styleId="hervor">
    <w:name w:val="hervor"/>
    <w:basedOn w:val="Standard"/>
    <w:link w:val="hervorZchn"/>
    <w:uiPriority w:val="4"/>
    <w:qFormat/>
    <w:rsid w:val="00976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D042E" w:themeFill="accent1"/>
      <w:jc w:val="center"/>
    </w:pPr>
    <w:rPr>
      <w:b/>
      <w:color w:val="FFFFFF" w:themeColor="background1"/>
    </w:rPr>
  </w:style>
  <w:style w:type="character" w:customStyle="1" w:styleId="hervorZchn">
    <w:name w:val="hervor Zchn"/>
    <w:basedOn w:val="Absatz-Standardschriftart"/>
    <w:link w:val="hervor"/>
    <w:uiPriority w:val="4"/>
    <w:rsid w:val="0049637F"/>
    <w:rPr>
      <w:b/>
      <w:color w:val="FFFFFF" w:themeColor="background1"/>
      <w:sz w:val="24"/>
      <w:shd w:val="clear" w:color="auto" w:fill="CD042E" w:themeFill="accent1"/>
    </w:rPr>
  </w:style>
  <w:style w:type="character" w:styleId="Fett">
    <w:name w:val="Strong"/>
    <w:basedOn w:val="Absatz-Standardschriftart"/>
    <w:uiPriority w:val="4"/>
    <w:qFormat/>
    <w:rsid w:val="00387654"/>
    <w:rPr>
      <w:b/>
      <w:bCs/>
    </w:rPr>
  </w:style>
  <w:style w:type="character" w:customStyle="1" w:styleId="kursiv">
    <w:name w:val="kursiv"/>
    <w:basedOn w:val="Absatz-Standardschriftart"/>
    <w:uiPriority w:val="4"/>
    <w:qFormat/>
    <w:rsid w:val="00CE1EB8"/>
    <w:rPr>
      <w:i/>
    </w:rPr>
  </w:style>
  <w:style w:type="character" w:customStyle="1" w:styleId="ohne">
    <w:name w:val="ohne"/>
    <w:uiPriority w:val="4"/>
    <w:qFormat/>
    <w:rsid w:val="00CE1EB8"/>
    <w:rPr>
      <w:b w:val="0"/>
      <w:bCs w:val="0"/>
    </w:rPr>
  </w:style>
  <w:style w:type="table" w:customStyle="1" w:styleId="tab3zentriert">
    <w:name w:val="tab3_zentriert"/>
    <w:basedOn w:val="HelleListe"/>
    <w:uiPriority w:val="99"/>
    <w:rsid w:val="00E11EAA"/>
    <w:pPr>
      <w:jc w:val="center"/>
    </w:pPr>
    <w:tblPr>
      <w:tblBorders>
        <w:top w:val="single" w:sz="4" w:space="0" w:color="CD042E" w:themeColor="accent1"/>
        <w:left w:val="single" w:sz="4" w:space="0" w:color="CD042E" w:themeColor="accent1"/>
        <w:bottom w:val="single" w:sz="4" w:space="0" w:color="CD042E" w:themeColor="accent1"/>
        <w:right w:val="single" w:sz="4" w:space="0" w:color="CD042E" w:themeColor="accent1"/>
        <w:insideH w:val="single" w:sz="4" w:space="0" w:color="CD042E" w:themeColor="accent1"/>
        <w:insideV w:val="single" w:sz="4" w:space="0" w:color="CD042E" w:themeColor="accent1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  <w:shd w:val="clear" w:color="auto" w:fill="EEECE1" w:themeFill="background2"/>
      </w:tcPr>
    </w:tblStylePr>
    <w:tblStylePr w:type="lastCol">
      <w:rPr>
        <w:b/>
        <w:bCs/>
      </w:rPr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1Vert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2Vert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1Horz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band2Horz">
      <w:tblPr/>
      <w:tcPr>
        <w:tcBorders>
          <w:top w:val="single" w:sz="4" w:space="0" w:color="CD042E" w:themeColor="accent1"/>
          <w:left w:val="single" w:sz="4" w:space="0" w:color="CD042E" w:themeColor="accent1"/>
          <w:bottom w:val="single" w:sz="4" w:space="0" w:color="CD042E" w:themeColor="accent1"/>
          <w:right w:val="single" w:sz="4" w:space="0" w:color="CD042E" w:themeColor="accent1"/>
          <w:insideH w:val="single" w:sz="4" w:space="0" w:color="CD042E" w:themeColor="accent1"/>
          <w:insideV w:val="single" w:sz="4" w:space="0" w:color="CD042E" w:themeColor="accent1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1zentiert">
    <w:name w:val="tab1_zentiert"/>
    <w:basedOn w:val="tab1"/>
    <w:uiPriority w:val="99"/>
    <w:rsid w:val="005A0E4C"/>
    <w:pPr>
      <w:jc w:val="center"/>
    </w:pPr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6" w:space="0" w:color="CD042E" w:themeColor="accent1"/>
          <w:left w:val="single" w:sz="6" w:space="0" w:color="CD042E" w:themeColor="accent1"/>
          <w:bottom w:val="single" w:sz="6" w:space="0" w:color="CD042E" w:themeColor="accent1"/>
          <w:right w:val="single" w:sz="6" w:space="0" w:color="CD042E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</w:tcPr>
    </w:tblStylePr>
    <w:tblStylePr w:type="lastCol">
      <w:pPr>
        <w:jc w:val="center"/>
      </w:pPr>
      <w:rPr>
        <w:rFonts w:ascii="Arial" w:hAnsi="Arial"/>
        <w:color w:val="auto"/>
        <w:sz w:val="2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customStyle="1" w:styleId="tab2zentriert">
    <w:name w:val="tab2_zentriert"/>
    <w:basedOn w:val="tab2"/>
    <w:uiPriority w:val="99"/>
    <w:rsid w:val="005A0E4C"/>
    <w:pPr>
      <w:jc w:val="center"/>
    </w:pPr>
    <w:tblPr/>
    <w:tblStylePr w:type="firstRow">
      <w:rPr>
        <w:b/>
        <w:color w:val="FFFFFF" w:themeColor="background1"/>
      </w:rPr>
      <w:tblPr/>
      <w:tcPr>
        <w:tcBorders>
          <w:top w:val="single" w:sz="6" w:space="0" w:color="555555" w:themeColor="accent2"/>
          <w:left w:val="single" w:sz="6" w:space="0" w:color="555555" w:themeColor="accent2"/>
          <w:bottom w:val="single" w:sz="6" w:space="0" w:color="555555" w:themeColor="accent2"/>
          <w:right w:val="single" w:sz="6" w:space="0" w:color="555555" w:themeColor="accen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lastCol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Vert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1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  <w:tblStylePr w:type="band2Horz">
      <w:tblPr/>
      <w:tcPr>
        <w:tcBorders>
          <w:insideH w:val="single" w:sz="6" w:space="0" w:color="555555" w:themeColor="accent2"/>
          <w:insideV w:val="single" w:sz="6" w:space="0" w:color="555555" w:themeColor="accent2"/>
        </w:tcBorders>
      </w:tcPr>
    </w:tblStylePr>
  </w:style>
  <w:style w:type="table" w:styleId="HelleListe">
    <w:name w:val="Light List"/>
    <w:basedOn w:val="NormaleTabelle"/>
    <w:uiPriority w:val="61"/>
    <w:locked/>
    <w:rsid w:val="00AC32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inielang">
    <w:name w:val="Linie lang"/>
    <w:basedOn w:val="Standard"/>
    <w:link w:val="LinielangZchn"/>
    <w:uiPriority w:val="3"/>
    <w:qFormat/>
    <w:rsid w:val="005C636B"/>
    <w:pPr>
      <w:tabs>
        <w:tab w:val="right" w:leader="underscore" w:pos="9071"/>
      </w:tabs>
      <w:spacing w:before="160" w:line="360" w:lineRule="auto"/>
    </w:pPr>
    <w:rPr>
      <w:b/>
    </w:rPr>
  </w:style>
  <w:style w:type="character" w:customStyle="1" w:styleId="LinielangZchn">
    <w:name w:val="Linie lang Zchn"/>
    <w:basedOn w:val="Absatz-Standardschriftart"/>
    <w:link w:val="Linielang"/>
    <w:uiPriority w:val="3"/>
    <w:rsid w:val="0049637F"/>
    <w:rPr>
      <w:b/>
    </w:rPr>
  </w:style>
  <w:style w:type="character" w:customStyle="1" w:styleId="unterstrichen">
    <w:name w:val="unterstrichen"/>
    <w:basedOn w:val="Fett"/>
    <w:uiPriority w:val="4"/>
    <w:qFormat/>
    <w:rsid w:val="00B07691"/>
    <w:rPr>
      <w:b w:val="0"/>
      <w:bCs/>
      <w:u w:val="single"/>
    </w:rPr>
  </w:style>
  <w:style w:type="paragraph" w:customStyle="1" w:styleId="links">
    <w:name w:val="links"/>
    <w:basedOn w:val="Standard"/>
    <w:uiPriority w:val="4"/>
    <w:rsid w:val="00CD14E7"/>
    <w:rPr>
      <w:rFonts w:eastAsia="Times New Roman" w:cs="Times New Roman"/>
      <w:iCs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624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6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6244"/>
    <w:rPr>
      <w:vertAlign w:val="superscript"/>
    </w:rPr>
  </w:style>
  <w:style w:type="character" w:customStyle="1" w:styleId="hoch">
    <w:name w:val="hoch"/>
    <w:basedOn w:val="Absatz-Standardschriftart"/>
    <w:uiPriority w:val="4"/>
    <w:qFormat/>
    <w:rsid w:val="005D2837"/>
    <w:rPr>
      <w:vertAlign w:val="superscript"/>
    </w:rPr>
  </w:style>
  <w:style w:type="character" w:customStyle="1" w:styleId="tief">
    <w:name w:val="tief"/>
    <w:basedOn w:val="Absatz-Standardschriftart"/>
    <w:uiPriority w:val="4"/>
    <w:qFormat/>
    <w:rsid w:val="005D2837"/>
    <w:rPr>
      <w:vertAlign w:val="subscript"/>
    </w:rPr>
  </w:style>
  <w:style w:type="table" w:styleId="HelleSchattierung-Akzent5">
    <w:name w:val="Light Shading Accent 5"/>
    <w:basedOn w:val="NormaleTabelle"/>
    <w:uiPriority w:val="60"/>
    <w:locked/>
    <w:rsid w:val="00BC1D54"/>
    <w:pPr>
      <w:spacing w:after="0" w:line="240" w:lineRule="auto"/>
    </w:pPr>
    <w:rPr>
      <w:color w:val="3B761B" w:themeColor="accent5" w:themeShade="BF"/>
    </w:rPr>
    <w:tblPr>
      <w:tblStyleRowBandSize w:val="1"/>
      <w:tblStyleColBandSize w:val="1"/>
      <w:tblBorders>
        <w:top w:val="single" w:sz="8" w:space="0" w:color="509F25" w:themeColor="accent5"/>
        <w:bottom w:val="single" w:sz="8" w:space="0" w:color="509F2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F25" w:themeColor="accent5"/>
          <w:left w:val="nil"/>
          <w:bottom w:val="single" w:sz="8" w:space="0" w:color="509F2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F25" w:themeColor="accent5"/>
          <w:left w:val="nil"/>
          <w:bottom w:val="single" w:sz="8" w:space="0" w:color="509F2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BC1D54"/>
    <w:pPr>
      <w:spacing w:after="0" w:line="240" w:lineRule="auto"/>
    </w:pPr>
    <w:rPr>
      <w:color w:val="990322" w:themeColor="accent1" w:themeShade="BF"/>
    </w:rPr>
    <w:tblPr>
      <w:tblStyleRowBandSize w:val="1"/>
      <w:tblStyleColBandSize w:val="1"/>
      <w:tblBorders>
        <w:top w:val="single" w:sz="8" w:space="0" w:color="CD042E" w:themeColor="accent1"/>
        <w:bottom w:val="single" w:sz="8" w:space="0" w:color="CD04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042E" w:themeColor="accent1"/>
          <w:left w:val="nil"/>
          <w:bottom w:val="single" w:sz="8" w:space="0" w:color="CD04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042E" w:themeColor="accent1"/>
          <w:left w:val="nil"/>
          <w:bottom w:val="single" w:sz="8" w:space="0" w:color="CD04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</w:style>
  <w:style w:type="paragraph" w:customStyle="1" w:styleId="hervorgrau">
    <w:name w:val="hervor grau"/>
    <w:basedOn w:val="hervor"/>
    <w:uiPriority w:val="4"/>
    <w:rsid w:val="0084381B"/>
    <w:pPr>
      <w:shd w:val="clear" w:color="auto" w:fill="999999" w:themeFill="accent2" w:themeFillTint="99"/>
      <w:jc w:val="left"/>
    </w:pPr>
    <w:rPr>
      <w:rFonts w:eastAsia="Times New Roman" w:cs="Times New Roman"/>
      <w:bCs/>
      <w:szCs w:val="20"/>
    </w:rPr>
  </w:style>
  <w:style w:type="paragraph" w:customStyle="1" w:styleId="berohne">
    <w:name w:val="über ohne"/>
    <w:basedOn w:val="ber1"/>
    <w:link w:val="berohneZchn"/>
    <w:qFormat/>
    <w:rsid w:val="00BA572F"/>
    <w:pPr>
      <w:numPr>
        <w:ilvl w:val="0"/>
      </w:numPr>
    </w:pPr>
  </w:style>
  <w:style w:type="character" w:customStyle="1" w:styleId="berohneZchn">
    <w:name w:val="über ohne Zchn"/>
    <w:basedOn w:val="ber1Zchn"/>
    <w:link w:val="berohne"/>
    <w:rsid w:val="00BA572F"/>
    <w:rPr>
      <w:b/>
      <w:color w:val="555555" w:themeColor="accent2"/>
      <w:sz w:val="26"/>
      <w:szCs w:val="26"/>
    </w:rPr>
  </w:style>
  <w:style w:type="paragraph" w:customStyle="1" w:styleId="aufweiter">
    <w:name w:val="auf weiter"/>
    <w:basedOn w:val="aufviereck"/>
    <w:qFormat/>
    <w:rsid w:val="003E2AAD"/>
    <w:pPr>
      <w:numPr>
        <w:ilvl w:val="0"/>
        <w:numId w:val="0"/>
      </w:numPr>
      <w:tabs>
        <w:tab w:val="num" w:pos="567"/>
      </w:tabs>
      <w:ind w:left="567"/>
      <w:jc w:val="both"/>
    </w:pPr>
    <w:rPr>
      <w:rFonts w:eastAsia="Times New Roman" w:cs="Times New Roman"/>
      <w:szCs w:val="20"/>
    </w:rPr>
  </w:style>
  <w:style w:type="numbering" w:customStyle="1" w:styleId="ListeAufzhlung">
    <w:name w:val="Liste Aufzählung"/>
    <w:uiPriority w:val="99"/>
    <w:rsid w:val="00CB6154"/>
    <w:pPr>
      <w:numPr>
        <w:numId w:val="23"/>
      </w:numPr>
    </w:pPr>
  </w:style>
  <w:style w:type="character" w:customStyle="1" w:styleId="L1Zchn">
    <w:name w:val="L 1 Zchn"/>
    <w:basedOn w:val="Absatz-Standardschriftart"/>
    <w:link w:val="L1"/>
    <w:uiPriority w:val="3"/>
    <w:rsid w:val="00801159"/>
  </w:style>
  <w:style w:type="paragraph" w:customStyle="1" w:styleId="L1weiter">
    <w:name w:val="L 1 weiter"/>
    <w:basedOn w:val="L1"/>
    <w:uiPriority w:val="3"/>
    <w:rsid w:val="00801159"/>
    <w:pPr>
      <w:numPr>
        <w:ilvl w:val="1"/>
      </w:numPr>
    </w:pPr>
    <w:rPr>
      <w:rFonts w:eastAsia="Times New Roman" w:cs="Times New Roman"/>
      <w:bCs/>
      <w:szCs w:val="20"/>
    </w:rPr>
  </w:style>
  <w:style w:type="paragraph" w:customStyle="1" w:styleId="L2">
    <w:name w:val="L 2"/>
    <w:basedOn w:val="Standard"/>
    <w:link w:val="L2Zchn"/>
    <w:uiPriority w:val="3"/>
    <w:qFormat/>
    <w:rsid w:val="00801159"/>
    <w:pPr>
      <w:numPr>
        <w:ilvl w:val="2"/>
        <w:numId w:val="40"/>
      </w:numPr>
      <w:spacing w:line="240" w:lineRule="auto"/>
      <w:jc w:val="both"/>
    </w:pPr>
    <w:rPr>
      <w:noProof/>
    </w:rPr>
  </w:style>
  <w:style w:type="character" w:customStyle="1" w:styleId="L2Zchn">
    <w:name w:val="L 2 Zchn"/>
    <w:basedOn w:val="Absatz-Standardschriftart"/>
    <w:link w:val="L2"/>
    <w:uiPriority w:val="3"/>
    <w:rsid w:val="00801159"/>
    <w:rPr>
      <w:noProof/>
    </w:rPr>
  </w:style>
  <w:style w:type="paragraph" w:customStyle="1" w:styleId="L2weiter">
    <w:name w:val="L 2 weiter"/>
    <w:basedOn w:val="L2"/>
    <w:uiPriority w:val="3"/>
    <w:rsid w:val="00801159"/>
    <w:pPr>
      <w:numPr>
        <w:ilvl w:val="3"/>
      </w:numPr>
    </w:pPr>
    <w:rPr>
      <w:rFonts w:eastAsia="Times New Roman" w:cs="Times New Roman"/>
      <w:szCs w:val="20"/>
    </w:rPr>
  </w:style>
  <w:style w:type="paragraph" w:customStyle="1" w:styleId="L3">
    <w:name w:val="L 3"/>
    <w:basedOn w:val="Standard"/>
    <w:link w:val="L3Zchn"/>
    <w:uiPriority w:val="3"/>
    <w:qFormat/>
    <w:rsid w:val="00801159"/>
    <w:pPr>
      <w:numPr>
        <w:ilvl w:val="4"/>
        <w:numId w:val="40"/>
      </w:numPr>
      <w:spacing w:before="80" w:after="80" w:line="240" w:lineRule="auto"/>
      <w:contextualSpacing/>
      <w:jc w:val="both"/>
    </w:pPr>
    <w:rPr>
      <w:noProof/>
    </w:rPr>
  </w:style>
  <w:style w:type="character" w:customStyle="1" w:styleId="L3Zchn">
    <w:name w:val="L 3 Zchn"/>
    <w:basedOn w:val="Absatz-Standardschriftart"/>
    <w:link w:val="L3"/>
    <w:uiPriority w:val="3"/>
    <w:rsid w:val="00801159"/>
    <w:rPr>
      <w:noProof/>
    </w:rPr>
  </w:style>
  <w:style w:type="paragraph" w:customStyle="1" w:styleId="L3weiter">
    <w:name w:val="L 3 weiter"/>
    <w:basedOn w:val="L3"/>
    <w:uiPriority w:val="3"/>
    <w:rsid w:val="001C2420"/>
    <w:pPr>
      <w:numPr>
        <w:ilvl w:val="6"/>
      </w:numPr>
      <w:spacing w:after="160"/>
    </w:pPr>
    <w:rPr>
      <w:rFonts w:eastAsia="Times New Roman" w:cs="Times New Roman"/>
      <w:szCs w:val="20"/>
    </w:rPr>
  </w:style>
  <w:style w:type="paragraph" w:customStyle="1" w:styleId="L4">
    <w:name w:val="L 4"/>
    <w:basedOn w:val="Standard"/>
    <w:link w:val="L4Zchn"/>
    <w:uiPriority w:val="3"/>
    <w:qFormat/>
    <w:rsid w:val="00801159"/>
    <w:pPr>
      <w:numPr>
        <w:ilvl w:val="5"/>
        <w:numId w:val="40"/>
      </w:numPr>
      <w:spacing w:before="80" w:after="80" w:line="240" w:lineRule="auto"/>
      <w:jc w:val="both"/>
    </w:pPr>
    <w:rPr>
      <w:noProof/>
    </w:rPr>
  </w:style>
  <w:style w:type="character" w:customStyle="1" w:styleId="L4Zchn">
    <w:name w:val="L 4 Zchn"/>
    <w:basedOn w:val="Absatz-Standardschriftart"/>
    <w:link w:val="L4"/>
    <w:uiPriority w:val="3"/>
    <w:rsid w:val="00801159"/>
    <w:rPr>
      <w:noProof/>
    </w:rPr>
  </w:style>
  <w:style w:type="paragraph" w:customStyle="1" w:styleId="L5">
    <w:name w:val="L 5"/>
    <w:basedOn w:val="Standard"/>
    <w:link w:val="L5Zchn"/>
    <w:uiPriority w:val="3"/>
    <w:rsid w:val="00801159"/>
    <w:pPr>
      <w:numPr>
        <w:ilvl w:val="7"/>
        <w:numId w:val="40"/>
      </w:numPr>
      <w:jc w:val="both"/>
    </w:pPr>
  </w:style>
  <w:style w:type="character" w:customStyle="1" w:styleId="L5Zchn">
    <w:name w:val="L 5 Zchn"/>
    <w:basedOn w:val="Absatz-Standardschriftart"/>
    <w:link w:val="L5"/>
    <w:uiPriority w:val="3"/>
    <w:rsid w:val="00801159"/>
  </w:style>
  <w:style w:type="paragraph" w:customStyle="1" w:styleId="L5weiter">
    <w:name w:val="L 5 weiter"/>
    <w:basedOn w:val="L5"/>
    <w:link w:val="L5weiterZchn"/>
    <w:uiPriority w:val="3"/>
    <w:qFormat/>
    <w:rsid w:val="00801159"/>
    <w:pPr>
      <w:numPr>
        <w:ilvl w:val="8"/>
      </w:numPr>
    </w:pPr>
  </w:style>
  <w:style w:type="character" w:customStyle="1" w:styleId="L5weiterZchn">
    <w:name w:val="L 5 weiter Zchn"/>
    <w:basedOn w:val="L5Zchn"/>
    <w:link w:val="L5weiter"/>
    <w:uiPriority w:val="3"/>
    <w:rsid w:val="00801159"/>
  </w:style>
  <w:style w:type="numbering" w:customStyle="1" w:styleId="IFBAufzhlung">
    <w:name w:val="IFB Aufzählung"/>
    <w:uiPriority w:val="99"/>
    <w:rsid w:val="00801159"/>
    <w:pPr>
      <w:numPr>
        <w:numId w:val="37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D05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D05E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5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D05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Skript\Arbeitsbl&#228;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73DEFFE1241988F541D8594452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1CD85-8DDB-4E42-BF10-7E556D385F91}"/>
      </w:docPartPr>
      <w:docPartBody>
        <w:p w:rsidR="003D37D8" w:rsidRDefault="003D37D8">
          <w:pPr>
            <w:pStyle w:val="90F73DEFFE1241988F541D8594452D52"/>
          </w:pPr>
          <w:r w:rsidRPr="00954FE8">
            <w:rPr>
              <w:rStyle w:val="Platzhaltertext"/>
            </w:rPr>
            <w:t>Hier klicken und das Thema eingeben.</w:t>
          </w:r>
        </w:p>
      </w:docPartBody>
    </w:docPart>
    <w:docPart>
      <w:docPartPr>
        <w:name w:val="C618270CF8924D03BAF1D558ABF69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E38A-9627-4678-8B03-0136829FBF79}"/>
      </w:docPartPr>
      <w:docPartBody>
        <w:p w:rsidR="003D37D8" w:rsidRDefault="003D37D8">
          <w:pPr>
            <w:pStyle w:val="C618270CF8924D03BAF1D558ABF69B18"/>
          </w:pPr>
          <w:r w:rsidRPr="00954FE8">
            <w:rPr>
              <w:rStyle w:val="Platzhaltertext"/>
            </w:rPr>
            <w:t>Hier klicken und den Referentennamen eingeben.</w:t>
          </w:r>
        </w:p>
      </w:docPartBody>
    </w:docPart>
    <w:docPart>
      <w:docPartPr>
        <w:name w:val="1D5BA586B3B74682A7667EE7DBE7D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82508-C33D-4622-9E76-7869196AFDAC}"/>
      </w:docPartPr>
      <w:docPartBody>
        <w:p w:rsidR="003D37D8" w:rsidRDefault="003D37D8">
          <w:pPr>
            <w:pStyle w:val="1D5BA586B3B74682A7667EE7DBE7D841"/>
          </w:pPr>
          <w:r w:rsidRPr="00954FE8">
            <w:rPr>
              <w:rStyle w:val="Platzhaltertext"/>
            </w:rPr>
            <w:t>Seite aus Baustein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D8"/>
    <w:rsid w:val="003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90F73DEFFE1241988F541D8594452D52">
    <w:name w:val="90F73DEFFE1241988F541D8594452D52"/>
  </w:style>
  <w:style w:type="paragraph" w:customStyle="1" w:styleId="C618270CF8924D03BAF1D558ABF69B18">
    <w:name w:val="C618270CF8924D03BAF1D558ABF69B18"/>
  </w:style>
  <w:style w:type="paragraph" w:customStyle="1" w:styleId="1D5BA586B3B74682A7667EE7DBE7D841">
    <w:name w:val="1D5BA586B3B74682A7667EE7DBE7D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ifb_musterschema">
      <a:dk1>
        <a:sysClr val="windowText" lastClr="000000"/>
      </a:dk1>
      <a:lt1>
        <a:sysClr val="window" lastClr="FFFFFF"/>
      </a:lt1>
      <a:dk2>
        <a:srgbClr val="CD042E"/>
      </a:dk2>
      <a:lt2>
        <a:srgbClr val="EEECE1"/>
      </a:lt2>
      <a:accent1>
        <a:srgbClr val="CD042E"/>
      </a:accent1>
      <a:accent2>
        <a:srgbClr val="555555"/>
      </a:accent2>
      <a:accent3>
        <a:srgbClr val="D9D3C9"/>
      </a:accent3>
      <a:accent4>
        <a:srgbClr val="EE7F00"/>
      </a:accent4>
      <a:accent5>
        <a:srgbClr val="509F25"/>
      </a:accent5>
      <a:accent6>
        <a:srgbClr val="000000"/>
      </a:accent6>
      <a:hlink>
        <a:srgbClr val="000000"/>
      </a:hlink>
      <a:folHlink>
        <a:srgbClr val="EE7F00"/>
      </a:folHlink>
    </a:clrScheme>
    <a:fontScheme name="ifb_schriftmus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2959B5E1AD446B937BFAD3937E43C" ma:contentTypeVersion="13" ma:contentTypeDescription="Ein neues Dokument erstellen." ma:contentTypeScope="" ma:versionID="4acde3750199c8079a9a3cd5bc3941d1">
  <xsd:schema xmlns:xsd="http://www.w3.org/2001/XMLSchema" xmlns:xs="http://www.w3.org/2001/XMLSchema" xmlns:p="http://schemas.microsoft.com/office/2006/metadata/properties" xmlns:ns2="a790bb4e-732c-4f5c-8042-7ebd1924625c" xmlns:ns3="12147f0c-d8e9-4c05-9346-8624c347a442" targetNamespace="http://schemas.microsoft.com/office/2006/metadata/properties" ma:root="true" ma:fieldsID="1e6976ee1cfaefa31a0cbfde2af2d9af" ns2:_="" ns3:_="">
    <xsd:import namespace="a790bb4e-732c-4f5c-8042-7ebd1924625c"/>
    <xsd:import namespace="12147f0c-d8e9-4c05-9346-8624c347a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bb4e-732c-4f5c-8042-7ebd19246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47f0c-d8e9-4c05-9346-8624c347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root>
  <Verfolger/>
  <Referent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30E11-8D4B-4846-A24B-1BC46C19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bb4e-732c-4f5c-8042-7ebd1924625c"/>
    <ds:schemaRef ds:uri="12147f0c-d8e9-4c05-9346-8624c347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27D4E-356D-4638-B21E-B4B6C1B57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E00FC-C0F3-43A8-AEA9-11B980CEE680}">
  <ds:schemaRefs/>
</ds:datastoreItem>
</file>

<file path=customXml/itemProps4.xml><?xml version="1.0" encoding="utf-8"?>
<ds:datastoreItem xmlns:ds="http://schemas.openxmlformats.org/officeDocument/2006/customXml" ds:itemID="{2B1BCCFF-9D62-49E7-94DE-6D8FCACCD26F}">
  <ds:schemaRefs>
    <ds:schemaRef ds:uri="http://purl.org/dc/elements/1.1/"/>
    <ds:schemaRef ds:uri="12147f0c-d8e9-4c05-9346-8624c347a442"/>
    <ds:schemaRef ds:uri="http://purl.org/dc/terms/"/>
    <ds:schemaRef ds:uri="http://schemas.microsoft.com/office/2006/documentManagement/types"/>
    <ds:schemaRef ds:uri="a790bb4e-732c-4f5c-8042-7ebd1924625c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F50F5B9-5426-4BB1-A0E9-048518A73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Arbeitsblätter.dotm</Template>
  <TotalTime>0</TotalTime>
  <Pages>9</Pages>
  <Words>1410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 KG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Wendt</dc:creator>
  <cp:lastModifiedBy>Martina Wendt</cp:lastModifiedBy>
  <cp:revision>64</cp:revision>
  <dcterms:created xsi:type="dcterms:W3CDTF">2021-10-20T14:10:00Z</dcterms:created>
  <dcterms:modified xsi:type="dcterms:W3CDTF">2022-03-01T10:57:00Z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0x0101007172959B5E1AD446B937BFAD3937E43C</vt:lpwstr>
  </property>
</Properties>
</file>